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87822" w14:textId="77777777" w:rsidR="00A9383D" w:rsidRDefault="00000000">
      <w:pPr>
        <w:pStyle w:val="Corps"/>
        <w:jc w:val="both"/>
        <w:rPr>
          <w:rStyle w:val="Aucun"/>
          <w:rFonts w:ascii="Gill Sans MT" w:eastAsia="Gill Sans MT" w:hAnsi="Gill Sans MT" w:cs="Gill Sans MT"/>
        </w:rPr>
      </w:pPr>
      <w:r>
        <w:rPr>
          <w:rStyle w:val="Aucun"/>
          <w:rFonts w:ascii="Gill Sans MT" w:eastAsia="Gill Sans MT" w:hAnsi="Gill Sans MT" w:cs="Gill Sans MT"/>
          <w:noProof/>
        </w:rPr>
        <w:drawing>
          <wp:anchor distT="0" distB="0" distL="0" distR="0" simplePos="0" relativeHeight="251659264" behindDoc="0" locked="0" layoutInCell="1" allowOverlap="1" wp14:anchorId="1EFD71DF" wp14:editId="7C062903">
            <wp:simplePos x="0" y="0"/>
            <wp:positionH relativeFrom="column">
              <wp:posOffset>-314324</wp:posOffset>
            </wp:positionH>
            <wp:positionV relativeFrom="line">
              <wp:posOffset>-647699</wp:posOffset>
            </wp:positionV>
            <wp:extent cx="2733675" cy="704684"/>
            <wp:effectExtent l="0" t="0" r="0" b="0"/>
            <wp:wrapNone/>
            <wp:docPr id="1073741828" name="officeArt object" descr="C:\Users\Daniel Sei Mensah\OneDrive - International Fertilizer Development Center\PORTFOLIOS\USAID EnGRAIS\Feed the Future Branding Guidelines\Logo\Horizontal blue.png"/>
            <wp:cNvGraphicFramePr/>
            <a:graphic xmlns:a="http://schemas.openxmlformats.org/drawingml/2006/main">
              <a:graphicData uri="http://schemas.openxmlformats.org/drawingml/2006/picture">
                <pic:pic xmlns:pic="http://schemas.openxmlformats.org/drawingml/2006/picture">
                  <pic:nvPicPr>
                    <pic:cNvPr id="1073741828" name="C:\Users\Daniel Sei Mensah\OneDrive - International Fertilizer Development Center\PORTFOLIOS\USAID EnGRAIS\Feed the Future Branding Guidelines\Logo\Horizontal blue.png" descr="C:\Users\Daniel Sei Mensah\OneDrive - International Fertilizer Development Center\PORTFOLIOS\USAID EnGRAIS\Feed the Future Branding Guidelines\Logo\Horizontal blue.png"/>
                    <pic:cNvPicPr>
                      <a:picLocks noChangeAspect="1"/>
                    </pic:cNvPicPr>
                  </pic:nvPicPr>
                  <pic:blipFill>
                    <a:blip r:embed="rId7"/>
                    <a:stretch>
                      <a:fillRect/>
                    </a:stretch>
                  </pic:blipFill>
                  <pic:spPr>
                    <a:xfrm>
                      <a:off x="0" y="0"/>
                      <a:ext cx="2733675" cy="704684"/>
                    </a:xfrm>
                    <a:prstGeom prst="rect">
                      <a:avLst/>
                    </a:prstGeom>
                    <a:ln w="12700" cap="flat">
                      <a:noFill/>
                      <a:miter lim="400000"/>
                    </a:ln>
                    <a:effectLst/>
                  </pic:spPr>
                </pic:pic>
              </a:graphicData>
            </a:graphic>
          </wp:anchor>
        </w:drawing>
      </w:r>
      <w:r>
        <w:rPr>
          <w:rStyle w:val="Aucun"/>
          <w:rFonts w:ascii="Gill Sans MT" w:eastAsia="Gill Sans MT" w:hAnsi="Gill Sans MT" w:cs="Gill Sans MT"/>
        </w:rPr>
        <w:t xml:space="preserve"> </w:t>
      </w:r>
    </w:p>
    <w:p w14:paraId="032570A5" w14:textId="77777777" w:rsidR="00A9383D" w:rsidRDefault="00000000">
      <w:pPr>
        <w:pStyle w:val="Corps"/>
        <w:jc w:val="both"/>
        <w:rPr>
          <w:rStyle w:val="Aucun"/>
          <w:rFonts w:ascii="Arial" w:eastAsia="Arial" w:hAnsi="Arial" w:cs="Arial"/>
          <w:color w:val="0E101A"/>
          <w:u w:color="0E101A"/>
        </w:rPr>
      </w:pPr>
      <w:r>
        <w:rPr>
          <w:rStyle w:val="Aucun"/>
          <w:rFonts w:ascii="Arial" w:hAnsi="Arial"/>
          <w:b/>
          <w:bCs/>
          <w:color w:val="0E101A"/>
          <w:u w:color="0E101A"/>
          <w:lang w:val="fr-FR"/>
        </w:rPr>
        <w:t>Pour diffusion immédiate</w:t>
      </w:r>
    </w:p>
    <w:p w14:paraId="4E5F1792" w14:textId="77777777" w:rsidR="00A9383D" w:rsidRDefault="00000000">
      <w:pPr>
        <w:pStyle w:val="Corps"/>
        <w:jc w:val="both"/>
        <w:rPr>
          <w:rStyle w:val="Aucun"/>
          <w:rFonts w:ascii="Times New Roman" w:eastAsia="Times New Roman" w:hAnsi="Times New Roman" w:cs="Times New Roman"/>
          <w:color w:val="0E101A"/>
          <w:u w:color="0E101A"/>
        </w:rPr>
      </w:pPr>
      <w:r>
        <w:rPr>
          <w:rStyle w:val="Aucun"/>
          <w:rFonts w:ascii="Times New Roman" w:hAnsi="Times New Roman"/>
          <w:color w:val="0E101A"/>
          <w:u w:color="0E101A"/>
          <w:lang w:val="fr-FR"/>
        </w:rPr>
        <w:t>22 août 2022</w:t>
      </w:r>
    </w:p>
    <w:p w14:paraId="31182DA2" w14:textId="77777777" w:rsidR="00A9383D" w:rsidRDefault="00A9383D">
      <w:pPr>
        <w:pStyle w:val="Corps"/>
        <w:jc w:val="both"/>
        <w:rPr>
          <w:rStyle w:val="Aucun"/>
          <w:rFonts w:ascii="Times New Roman" w:eastAsia="Times New Roman" w:hAnsi="Times New Roman" w:cs="Times New Roman"/>
          <w:color w:val="0E101A"/>
          <w:u w:color="0E101A"/>
        </w:rPr>
      </w:pPr>
    </w:p>
    <w:p w14:paraId="079B786C" w14:textId="77777777" w:rsidR="00A9383D" w:rsidRDefault="00000000">
      <w:pPr>
        <w:pStyle w:val="Corps"/>
        <w:jc w:val="both"/>
        <w:rPr>
          <w:rStyle w:val="Aucun"/>
          <w:rFonts w:ascii="Arial" w:eastAsia="Arial" w:hAnsi="Arial" w:cs="Arial"/>
          <w:b/>
          <w:bCs/>
          <w:color w:val="0E101A"/>
          <w:u w:color="0E101A"/>
        </w:rPr>
      </w:pPr>
      <w:r>
        <w:rPr>
          <w:rStyle w:val="Aucun"/>
          <w:rFonts w:ascii="Arial" w:hAnsi="Arial"/>
          <w:b/>
          <w:bCs/>
          <w:color w:val="0E101A"/>
          <w:u w:color="0E101A"/>
          <w:lang w:val="fr-FR"/>
        </w:rPr>
        <w:t>L'IFDC et le CORAF lancent un outil en ligne actualisé pour promouvoir l'utilisation de technologies innovantes par les agriculteurs d'Afrique de l'Ouest afin d'accro</w:t>
      </w:r>
      <w:r>
        <w:rPr>
          <w:rStyle w:val="Aucun"/>
          <w:rFonts w:ascii="Arial" w:hAnsi="Arial"/>
          <w:b/>
          <w:bCs/>
          <w:color w:val="0E101A"/>
          <w:u w:color="0E101A"/>
        </w:rPr>
        <w:t>î</w:t>
      </w:r>
      <w:proofErr w:type="spellStart"/>
      <w:r>
        <w:rPr>
          <w:rStyle w:val="Aucun"/>
          <w:rFonts w:ascii="Arial" w:hAnsi="Arial"/>
          <w:b/>
          <w:bCs/>
          <w:color w:val="0E101A"/>
          <w:u w:color="0E101A"/>
          <w:lang w:val="fr-FR"/>
        </w:rPr>
        <w:t>tre</w:t>
      </w:r>
      <w:proofErr w:type="spellEnd"/>
      <w:r>
        <w:rPr>
          <w:rStyle w:val="Aucun"/>
          <w:rFonts w:ascii="Arial" w:hAnsi="Arial"/>
          <w:b/>
          <w:bCs/>
          <w:color w:val="0E101A"/>
          <w:u w:color="0E101A"/>
          <w:lang w:val="fr-FR"/>
        </w:rPr>
        <w:t xml:space="preserve"> la productivité agricole et les bé</w:t>
      </w:r>
      <w:r>
        <w:rPr>
          <w:rStyle w:val="Aucun"/>
          <w:rFonts w:ascii="Arial" w:hAnsi="Arial"/>
          <w:b/>
          <w:bCs/>
          <w:color w:val="0E101A"/>
          <w:u w:color="0E101A"/>
        </w:rPr>
        <w:t>n</w:t>
      </w:r>
      <w:proofErr w:type="spellStart"/>
      <w:r>
        <w:rPr>
          <w:rStyle w:val="Aucun"/>
          <w:rFonts w:ascii="Arial" w:hAnsi="Arial"/>
          <w:b/>
          <w:bCs/>
          <w:color w:val="0E101A"/>
          <w:u w:color="0E101A"/>
          <w:lang w:val="fr-FR"/>
        </w:rPr>
        <w:t>éfices</w:t>
      </w:r>
      <w:proofErr w:type="spellEnd"/>
      <w:r>
        <w:rPr>
          <w:rStyle w:val="Aucun"/>
          <w:rFonts w:ascii="Arial" w:hAnsi="Arial"/>
          <w:b/>
          <w:bCs/>
          <w:color w:val="0E101A"/>
          <w:u w:color="0E101A"/>
          <w:lang w:val="fr-FR"/>
        </w:rPr>
        <w:t xml:space="preserve"> </w:t>
      </w:r>
    </w:p>
    <w:p w14:paraId="72676F2B" w14:textId="77777777" w:rsidR="00A9383D" w:rsidRDefault="00A9383D">
      <w:pPr>
        <w:pStyle w:val="Corps"/>
        <w:jc w:val="both"/>
        <w:rPr>
          <w:rStyle w:val="Aucun"/>
          <w:rFonts w:ascii="Arial" w:eastAsia="Arial" w:hAnsi="Arial" w:cs="Arial"/>
          <w:color w:val="0E101A"/>
          <w:u w:color="0E101A"/>
        </w:rPr>
      </w:pPr>
    </w:p>
    <w:p w14:paraId="0520BDB6" w14:textId="77777777" w:rsidR="00A9383D" w:rsidRPr="00F804E2" w:rsidRDefault="00000000">
      <w:pPr>
        <w:pStyle w:val="Corps"/>
        <w:numPr>
          <w:ilvl w:val="0"/>
          <w:numId w:val="2"/>
        </w:numPr>
        <w:jc w:val="both"/>
        <w:rPr>
          <w:rFonts w:ascii="Times New Roman" w:hAnsi="Times New Roman" w:cs="Times New Roman"/>
          <w:color w:val="0E101A"/>
          <w:lang w:val="fr-FR"/>
        </w:rPr>
      </w:pPr>
      <w:r w:rsidRPr="00F804E2">
        <w:rPr>
          <w:rStyle w:val="Aucun"/>
          <w:rFonts w:ascii="Times New Roman" w:hAnsi="Times New Roman" w:cs="Times New Roman"/>
          <w:i/>
          <w:iCs/>
          <w:color w:val="0E101A"/>
          <w:u w:color="0E101A"/>
          <w:lang w:val="fr-FR"/>
        </w:rPr>
        <w:t>La Carte de recommandations d</w:t>
      </w:r>
      <w:r w:rsidRPr="00F804E2">
        <w:rPr>
          <w:rStyle w:val="Aucun"/>
          <w:rFonts w:ascii="Times New Roman" w:hAnsi="Times New Roman" w:cs="Times New Roman"/>
          <w:i/>
          <w:iCs/>
          <w:color w:val="0E101A"/>
          <w:u w:color="0E101A"/>
          <w:rtl/>
        </w:rPr>
        <w:t>’</w:t>
      </w:r>
      <w:r w:rsidRPr="00F804E2">
        <w:rPr>
          <w:rStyle w:val="Aucun"/>
          <w:rFonts w:ascii="Times New Roman" w:hAnsi="Times New Roman" w:cs="Times New Roman"/>
          <w:i/>
          <w:iCs/>
          <w:color w:val="0E101A"/>
          <w:u w:color="0E101A"/>
          <w:lang w:val="fr-FR"/>
        </w:rPr>
        <w:t>engrais et de semences pour l</w:t>
      </w:r>
      <w:r w:rsidRPr="00F804E2">
        <w:rPr>
          <w:rStyle w:val="Aucun"/>
          <w:rFonts w:ascii="Times New Roman" w:hAnsi="Times New Roman" w:cs="Times New Roman"/>
          <w:i/>
          <w:iCs/>
          <w:color w:val="0E101A"/>
          <w:u w:color="0E101A"/>
          <w:rtl/>
        </w:rPr>
        <w:t>’</w:t>
      </w:r>
      <w:r w:rsidRPr="00F804E2">
        <w:rPr>
          <w:rStyle w:val="Aucun"/>
          <w:rFonts w:ascii="Times New Roman" w:hAnsi="Times New Roman" w:cs="Times New Roman"/>
          <w:i/>
          <w:iCs/>
          <w:color w:val="0E101A"/>
          <w:u w:color="0E101A"/>
          <w:lang w:val="fr-FR"/>
        </w:rPr>
        <w:t>Afrique de l</w:t>
      </w:r>
      <w:r w:rsidRPr="00F804E2">
        <w:rPr>
          <w:rStyle w:val="Aucun"/>
          <w:rFonts w:ascii="Times New Roman" w:hAnsi="Times New Roman" w:cs="Times New Roman"/>
          <w:i/>
          <w:iCs/>
          <w:color w:val="0E101A"/>
          <w:u w:color="0E101A"/>
          <w:rtl/>
        </w:rPr>
        <w:t>’</w:t>
      </w:r>
      <w:r w:rsidRPr="00F804E2">
        <w:rPr>
          <w:rStyle w:val="Aucun"/>
          <w:rFonts w:ascii="Times New Roman" w:hAnsi="Times New Roman" w:cs="Times New Roman"/>
          <w:i/>
          <w:iCs/>
          <w:color w:val="0E101A"/>
          <w:u w:color="0E101A"/>
        </w:rPr>
        <w:t xml:space="preserve">Ouest (FeSeRWAM) </w:t>
      </w:r>
      <w:r w:rsidRPr="00F804E2">
        <w:rPr>
          <w:rStyle w:val="Aucun"/>
          <w:rFonts w:ascii="Times New Roman" w:hAnsi="Times New Roman" w:cs="Times New Roman"/>
          <w:i/>
          <w:iCs/>
          <w:color w:val="0E101A"/>
          <w:u w:color="0E101A"/>
          <w:lang w:val="fr-FR"/>
        </w:rPr>
        <w:t xml:space="preserve">et les Paquets d'intrants agricoles (PIA) mis </w:t>
      </w:r>
      <w:r w:rsidRPr="00F804E2">
        <w:rPr>
          <w:rStyle w:val="Aucun"/>
          <w:rFonts w:ascii="Times New Roman" w:hAnsi="Times New Roman" w:cs="Times New Roman"/>
          <w:i/>
          <w:iCs/>
          <w:color w:val="0E101A"/>
          <w:u w:color="0E101A"/>
        </w:rPr>
        <w:t xml:space="preserve">à </w:t>
      </w:r>
      <w:r w:rsidRPr="00F804E2">
        <w:rPr>
          <w:rStyle w:val="Aucun"/>
          <w:rFonts w:ascii="Times New Roman" w:hAnsi="Times New Roman" w:cs="Times New Roman"/>
          <w:i/>
          <w:iCs/>
          <w:color w:val="0E101A"/>
          <w:u w:color="0E101A"/>
          <w:lang w:val="fr-FR"/>
        </w:rPr>
        <w:t>jour seront</w:t>
      </w:r>
      <w:r w:rsidRPr="00F804E2">
        <w:rPr>
          <w:rStyle w:val="Aucun"/>
          <w:rFonts w:ascii="Times New Roman" w:hAnsi="Times New Roman" w:cs="Times New Roman"/>
          <w:i/>
          <w:iCs/>
          <w:color w:val="0E101A"/>
          <w:u w:color="0E101A"/>
          <w:lang w:val="it-IT"/>
        </w:rPr>
        <w:t xml:space="preserve"> lanc</w:t>
      </w:r>
      <w:proofErr w:type="spellStart"/>
      <w:r w:rsidRPr="00F804E2">
        <w:rPr>
          <w:rStyle w:val="Aucun"/>
          <w:rFonts w:ascii="Times New Roman" w:hAnsi="Times New Roman" w:cs="Times New Roman"/>
          <w:i/>
          <w:iCs/>
          <w:color w:val="0E101A"/>
          <w:u w:color="0E101A"/>
          <w:lang w:val="fr-FR"/>
        </w:rPr>
        <w:t>és</w:t>
      </w:r>
      <w:proofErr w:type="spellEnd"/>
      <w:r w:rsidRPr="00F804E2">
        <w:rPr>
          <w:rStyle w:val="Aucun"/>
          <w:rFonts w:ascii="Times New Roman" w:hAnsi="Times New Roman" w:cs="Times New Roman"/>
          <w:i/>
          <w:iCs/>
          <w:color w:val="0E101A"/>
          <w:u w:color="0E101A"/>
          <w:lang w:val="fr-FR"/>
        </w:rPr>
        <w:t xml:space="preserve"> virtuellement le 25 </w:t>
      </w:r>
      <w:proofErr w:type="spellStart"/>
      <w:r w:rsidRPr="00F804E2">
        <w:rPr>
          <w:rStyle w:val="Aucun"/>
          <w:rFonts w:ascii="Times New Roman" w:hAnsi="Times New Roman" w:cs="Times New Roman"/>
          <w:i/>
          <w:iCs/>
          <w:color w:val="0E101A"/>
          <w:u w:color="0E101A"/>
          <w:lang w:val="fr-FR"/>
        </w:rPr>
        <w:t>aoû</w:t>
      </w:r>
      <w:proofErr w:type="spellEnd"/>
      <w:r w:rsidRPr="00F804E2">
        <w:rPr>
          <w:rStyle w:val="Aucun"/>
          <w:rFonts w:ascii="Times New Roman" w:hAnsi="Times New Roman" w:cs="Times New Roman"/>
          <w:i/>
          <w:iCs/>
          <w:color w:val="0E101A"/>
          <w:u w:color="0E101A"/>
        </w:rPr>
        <w:t>t 2022</w:t>
      </w:r>
    </w:p>
    <w:p w14:paraId="541A909C" w14:textId="77777777" w:rsidR="00A9383D" w:rsidRPr="00F804E2" w:rsidRDefault="00000000">
      <w:pPr>
        <w:pStyle w:val="Corps"/>
        <w:numPr>
          <w:ilvl w:val="0"/>
          <w:numId w:val="2"/>
        </w:numPr>
        <w:jc w:val="both"/>
        <w:rPr>
          <w:rFonts w:ascii="Times New Roman" w:hAnsi="Times New Roman" w:cs="Times New Roman"/>
          <w:color w:val="0E101A"/>
          <w:lang w:val="fr-FR"/>
        </w:rPr>
      </w:pPr>
      <w:r w:rsidRPr="00F804E2">
        <w:rPr>
          <w:rStyle w:val="Aucun"/>
          <w:rFonts w:ascii="Times New Roman" w:hAnsi="Times New Roman" w:cs="Times New Roman"/>
          <w:i/>
          <w:iCs/>
          <w:color w:val="0E101A"/>
          <w:u w:color="0E101A"/>
          <w:lang w:val="fr-FR"/>
        </w:rPr>
        <w:t xml:space="preserve">La version initiale lancée le 22 septembre 2020 </w:t>
      </w:r>
      <w:proofErr w:type="spellStart"/>
      <w:r w:rsidRPr="00F804E2">
        <w:rPr>
          <w:rStyle w:val="Aucun"/>
          <w:rFonts w:ascii="Times New Roman" w:hAnsi="Times New Roman" w:cs="Times New Roman"/>
          <w:i/>
          <w:iCs/>
          <w:color w:val="0E101A"/>
          <w:u w:color="0E101A"/>
          <w:lang w:val="fr-FR"/>
        </w:rPr>
        <w:t>a</w:t>
      </w:r>
      <w:proofErr w:type="spellEnd"/>
      <w:r w:rsidRPr="00F804E2">
        <w:rPr>
          <w:rStyle w:val="Aucun"/>
          <w:rFonts w:ascii="Times New Roman" w:hAnsi="Times New Roman" w:cs="Times New Roman"/>
          <w:i/>
          <w:iCs/>
          <w:color w:val="0E101A"/>
          <w:u w:color="0E101A"/>
          <w:lang w:val="fr-FR"/>
        </w:rPr>
        <w:t xml:space="preserve"> é</w:t>
      </w:r>
      <w:r w:rsidRPr="00F804E2">
        <w:rPr>
          <w:rStyle w:val="Aucun"/>
          <w:rFonts w:ascii="Times New Roman" w:hAnsi="Times New Roman" w:cs="Times New Roman"/>
          <w:i/>
          <w:iCs/>
          <w:color w:val="0E101A"/>
          <w:u w:color="0E101A"/>
        </w:rPr>
        <w:t>t</w:t>
      </w:r>
      <w:r w:rsidRPr="00F804E2">
        <w:rPr>
          <w:rStyle w:val="Aucun"/>
          <w:rFonts w:ascii="Times New Roman" w:hAnsi="Times New Roman" w:cs="Times New Roman"/>
          <w:i/>
          <w:iCs/>
          <w:color w:val="0E101A"/>
          <w:u w:color="0E101A"/>
          <w:lang w:val="fr-FR"/>
        </w:rPr>
        <w:t xml:space="preserve">é mise </w:t>
      </w:r>
      <w:r w:rsidRPr="00F804E2">
        <w:rPr>
          <w:rStyle w:val="Aucun"/>
          <w:rFonts w:ascii="Times New Roman" w:hAnsi="Times New Roman" w:cs="Times New Roman"/>
          <w:i/>
          <w:iCs/>
          <w:color w:val="0E101A"/>
          <w:u w:color="0E101A"/>
        </w:rPr>
        <w:t xml:space="preserve">à </w:t>
      </w:r>
      <w:r w:rsidRPr="00F804E2">
        <w:rPr>
          <w:rStyle w:val="Aucun"/>
          <w:rFonts w:ascii="Times New Roman" w:hAnsi="Times New Roman" w:cs="Times New Roman"/>
          <w:i/>
          <w:iCs/>
          <w:color w:val="0E101A"/>
          <w:u w:color="0E101A"/>
          <w:lang w:val="fr-FR"/>
        </w:rPr>
        <w:t>jour pour introduire de nouvelles fonctionnalités et améliorer l'expérience utilisateur</w:t>
      </w:r>
    </w:p>
    <w:p w14:paraId="1A2A91EE" w14:textId="77777777" w:rsidR="00A9383D" w:rsidRPr="00F804E2" w:rsidRDefault="00000000">
      <w:pPr>
        <w:pStyle w:val="Corps"/>
        <w:numPr>
          <w:ilvl w:val="0"/>
          <w:numId w:val="2"/>
        </w:numPr>
        <w:jc w:val="both"/>
        <w:rPr>
          <w:rFonts w:ascii="Times New Roman" w:hAnsi="Times New Roman" w:cs="Times New Roman"/>
          <w:color w:val="0E101A"/>
          <w:lang w:val="it-IT"/>
        </w:rPr>
      </w:pPr>
      <w:r w:rsidRPr="00F804E2">
        <w:rPr>
          <w:rStyle w:val="Aucun"/>
          <w:rFonts w:ascii="Times New Roman" w:hAnsi="Times New Roman" w:cs="Times New Roman"/>
          <w:i/>
          <w:iCs/>
          <w:color w:val="0E101A"/>
          <w:u w:color="0E101A"/>
          <w:lang w:val="it-IT"/>
        </w:rPr>
        <w:t xml:space="preserve">L'outil FeSeRWAM et </w:t>
      </w:r>
      <w:r w:rsidRPr="00F804E2">
        <w:rPr>
          <w:rStyle w:val="Aucun"/>
          <w:rFonts w:ascii="Times New Roman" w:hAnsi="Times New Roman" w:cs="Times New Roman"/>
          <w:i/>
          <w:iCs/>
          <w:color w:val="0E101A"/>
          <w:u w:color="0E101A"/>
          <w:lang w:val="fr-FR"/>
        </w:rPr>
        <w:t xml:space="preserve">PIA fournit d'importantes informations techniques spécifiques aux </w:t>
      </w:r>
      <w:r w:rsidRPr="00F804E2">
        <w:rPr>
          <w:rStyle w:val="Aucun"/>
          <w:rFonts w:ascii="Times New Roman" w:hAnsi="Times New Roman" w:cs="Times New Roman"/>
          <w:i/>
          <w:iCs/>
          <w:color w:val="0E101A"/>
          <w:u w:color="0E101A"/>
        </w:rPr>
        <w:t>site</w:t>
      </w:r>
      <w:r w:rsidRPr="00F804E2">
        <w:rPr>
          <w:rStyle w:val="Aucun"/>
          <w:rFonts w:ascii="Times New Roman" w:hAnsi="Times New Roman" w:cs="Times New Roman"/>
          <w:i/>
          <w:iCs/>
          <w:color w:val="0E101A"/>
          <w:u w:color="0E101A"/>
          <w:lang w:val="fr-FR"/>
        </w:rPr>
        <w:t>s sur les semences amé</w:t>
      </w:r>
      <w:r w:rsidRPr="00F804E2">
        <w:rPr>
          <w:rStyle w:val="Aucun"/>
          <w:rFonts w:ascii="Times New Roman" w:hAnsi="Times New Roman" w:cs="Times New Roman"/>
          <w:i/>
          <w:iCs/>
          <w:color w:val="0E101A"/>
          <w:u w:color="0E101A"/>
          <w:lang w:val="it-IT"/>
        </w:rPr>
        <w:t>lior</w:t>
      </w:r>
      <w:proofErr w:type="spellStart"/>
      <w:r w:rsidRPr="00F804E2">
        <w:rPr>
          <w:rStyle w:val="Aucun"/>
          <w:rFonts w:ascii="Times New Roman" w:hAnsi="Times New Roman" w:cs="Times New Roman"/>
          <w:i/>
          <w:iCs/>
          <w:color w:val="0E101A"/>
          <w:u w:color="0E101A"/>
          <w:lang w:val="fr-FR"/>
        </w:rPr>
        <w:t>ées</w:t>
      </w:r>
      <w:proofErr w:type="spellEnd"/>
      <w:r w:rsidRPr="00F804E2">
        <w:rPr>
          <w:rStyle w:val="Aucun"/>
          <w:rFonts w:ascii="Times New Roman" w:hAnsi="Times New Roman" w:cs="Times New Roman"/>
          <w:i/>
          <w:iCs/>
          <w:color w:val="0E101A"/>
          <w:u w:color="0E101A"/>
          <w:lang w:val="fr-FR"/>
        </w:rPr>
        <w:t xml:space="preserve"> recommandées, les engrais appropriés et les bonnes pratiques agricoles afin de favoriser des augmentations durables de la production et de la productivité </w:t>
      </w:r>
      <w:r w:rsidRPr="00F804E2">
        <w:rPr>
          <w:rStyle w:val="Aucun"/>
          <w:rFonts w:ascii="Times New Roman" w:hAnsi="Times New Roman" w:cs="Times New Roman"/>
          <w:i/>
          <w:iCs/>
          <w:color w:val="0E101A"/>
          <w:u w:color="0E101A"/>
          <w:lang w:val="pt-PT"/>
        </w:rPr>
        <w:t>agricoles.</w:t>
      </w:r>
    </w:p>
    <w:p w14:paraId="6E2D2875" w14:textId="77777777" w:rsidR="00A9383D" w:rsidRPr="00F804E2" w:rsidRDefault="00000000">
      <w:pPr>
        <w:pStyle w:val="Corps"/>
        <w:numPr>
          <w:ilvl w:val="0"/>
          <w:numId w:val="2"/>
        </w:numPr>
        <w:jc w:val="both"/>
        <w:rPr>
          <w:rFonts w:ascii="Times New Roman" w:hAnsi="Times New Roman" w:cs="Times New Roman"/>
          <w:color w:val="0E101A"/>
          <w:lang w:val="fr-FR"/>
        </w:rPr>
      </w:pPr>
      <w:r w:rsidRPr="00F804E2">
        <w:rPr>
          <w:rStyle w:val="Aucun"/>
          <w:rFonts w:ascii="Times New Roman" w:hAnsi="Times New Roman" w:cs="Times New Roman"/>
          <w:i/>
          <w:iCs/>
          <w:color w:val="0E101A"/>
          <w:u w:color="0E101A"/>
          <w:lang w:val="fr-FR"/>
        </w:rPr>
        <w:t>L'initiative est financée par l’</w:t>
      </w:r>
      <w:r w:rsidRPr="00F804E2">
        <w:rPr>
          <w:rStyle w:val="Aucun"/>
          <w:rFonts w:ascii="Times New Roman" w:hAnsi="Times New Roman" w:cs="Times New Roman"/>
          <w:i/>
          <w:iCs/>
          <w:color w:val="0E101A"/>
          <w:u w:color="0E101A"/>
        </w:rPr>
        <w:t xml:space="preserve">USAID à </w:t>
      </w:r>
      <w:r w:rsidRPr="00F804E2">
        <w:rPr>
          <w:rStyle w:val="Aucun"/>
          <w:rFonts w:ascii="Times New Roman" w:hAnsi="Times New Roman" w:cs="Times New Roman"/>
          <w:i/>
          <w:iCs/>
          <w:color w:val="0E101A"/>
          <w:u w:color="0E101A"/>
          <w:lang w:val="fr-FR"/>
        </w:rPr>
        <w:t xml:space="preserve">travers les projets </w:t>
      </w:r>
      <w:proofErr w:type="spellStart"/>
      <w:r w:rsidRPr="00F804E2">
        <w:rPr>
          <w:rStyle w:val="Aucun"/>
          <w:rFonts w:ascii="Times New Roman" w:hAnsi="Times New Roman" w:cs="Times New Roman"/>
          <w:i/>
          <w:iCs/>
          <w:color w:val="0E101A"/>
          <w:u w:color="0E101A"/>
          <w:lang w:val="fr-FR"/>
        </w:rPr>
        <w:t>Feed</w:t>
      </w:r>
      <w:proofErr w:type="spellEnd"/>
      <w:r w:rsidRPr="00F804E2">
        <w:rPr>
          <w:rStyle w:val="Aucun"/>
          <w:rFonts w:ascii="Times New Roman" w:hAnsi="Times New Roman" w:cs="Times New Roman"/>
          <w:i/>
          <w:iCs/>
          <w:color w:val="0E101A"/>
          <w:u w:color="0E101A"/>
          <w:lang w:val="fr-FR"/>
        </w:rPr>
        <w:t xml:space="preserve"> the Future EnGRAIS et PAIRED, respectivement mis en œuvre par l'IFDC et le CORAF</w:t>
      </w:r>
    </w:p>
    <w:p w14:paraId="5575F7E7" w14:textId="77777777" w:rsidR="00A9383D" w:rsidRDefault="00A9383D">
      <w:pPr>
        <w:pStyle w:val="Corps"/>
        <w:jc w:val="both"/>
        <w:rPr>
          <w:rStyle w:val="Aucun"/>
          <w:rFonts w:ascii="Times New Roman" w:eastAsia="Times New Roman" w:hAnsi="Times New Roman" w:cs="Times New Roman"/>
          <w:i/>
          <w:iCs/>
          <w:u w:color="0E101A"/>
        </w:rPr>
      </w:pPr>
    </w:p>
    <w:p w14:paraId="29B44C3C" w14:textId="77777777" w:rsidR="00A9383D" w:rsidRDefault="00000000">
      <w:pPr>
        <w:pStyle w:val="Corps"/>
        <w:jc w:val="both"/>
        <w:rPr>
          <w:rStyle w:val="Aucun"/>
          <w:rFonts w:ascii="Arial" w:eastAsia="Arial" w:hAnsi="Arial" w:cs="Arial"/>
          <w:color w:val="0E101A"/>
          <w:u w:color="0E101A"/>
        </w:rPr>
      </w:pPr>
      <w:r>
        <w:rPr>
          <w:rStyle w:val="Aucun"/>
          <w:rFonts w:ascii="Arial" w:hAnsi="Arial"/>
          <w:b/>
          <w:bCs/>
          <w:color w:val="0E101A"/>
          <w:u w:color="0E101A"/>
        </w:rPr>
        <w:t>Contacts:</w:t>
      </w:r>
    </w:p>
    <w:p w14:paraId="04DD622E" w14:textId="77777777" w:rsidR="00A9383D" w:rsidRDefault="00000000">
      <w:pPr>
        <w:pStyle w:val="Corps"/>
        <w:jc w:val="both"/>
        <w:rPr>
          <w:rStyle w:val="Aucun"/>
          <w:rFonts w:ascii="Times New Roman" w:eastAsia="Times New Roman" w:hAnsi="Times New Roman" w:cs="Times New Roman"/>
          <w:color w:val="0E101A"/>
          <w:u w:color="0E101A"/>
        </w:rPr>
      </w:pPr>
      <w:r>
        <w:rPr>
          <w:rStyle w:val="Aucun"/>
          <w:rFonts w:ascii="Times New Roman" w:hAnsi="Times New Roman"/>
          <w:i/>
          <w:iCs/>
          <w:color w:val="0E101A"/>
          <w:u w:color="0E101A"/>
          <w:lang w:val="nl-NL"/>
        </w:rPr>
        <w:t>Felix Deyegbe (fdeyegbe@ifdc.org)</w:t>
      </w:r>
    </w:p>
    <w:p w14:paraId="3C0C4405" w14:textId="77777777" w:rsidR="00A9383D" w:rsidRDefault="00000000">
      <w:pPr>
        <w:pStyle w:val="Corps"/>
        <w:jc w:val="both"/>
        <w:rPr>
          <w:rStyle w:val="Aucun"/>
          <w:rFonts w:ascii="Times New Roman" w:eastAsia="Times New Roman" w:hAnsi="Times New Roman" w:cs="Times New Roman"/>
          <w:color w:val="0E101A"/>
          <w:u w:color="0E101A"/>
        </w:rPr>
      </w:pPr>
      <w:r>
        <w:rPr>
          <w:rStyle w:val="Aucun"/>
          <w:rFonts w:ascii="Times New Roman" w:hAnsi="Times New Roman"/>
          <w:i/>
          <w:iCs/>
          <w:color w:val="0E101A"/>
          <w:u w:color="0E101A"/>
          <w:lang w:val="fr-FR"/>
        </w:rPr>
        <w:t xml:space="preserve">Bilal </w:t>
      </w:r>
      <w:proofErr w:type="spellStart"/>
      <w:r>
        <w:rPr>
          <w:rStyle w:val="Aucun"/>
          <w:rFonts w:ascii="Times New Roman" w:hAnsi="Times New Roman"/>
          <w:i/>
          <w:iCs/>
          <w:color w:val="0E101A"/>
          <w:u w:color="0E101A"/>
          <w:lang w:val="fr-FR"/>
        </w:rPr>
        <w:t>Tairou</w:t>
      </w:r>
      <w:proofErr w:type="spellEnd"/>
      <w:r>
        <w:rPr>
          <w:rStyle w:val="Aucun"/>
          <w:rFonts w:ascii="Times New Roman" w:hAnsi="Times New Roman"/>
          <w:i/>
          <w:iCs/>
          <w:color w:val="0E101A"/>
          <w:u w:color="0E101A"/>
          <w:lang w:val="fr-FR"/>
        </w:rPr>
        <w:t xml:space="preserve"> (b.tairou@coraf.org)</w:t>
      </w:r>
    </w:p>
    <w:p w14:paraId="3D9A4E55" w14:textId="77777777" w:rsidR="00A9383D" w:rsidRDefault="00A9383D">
      <w:pPr>
        <w:pStyle w:val="Corps"/>
        <w:jc w:val="both"/>
        <w:rPr>
          <w:rStyle w:val="Aucun"/>
          <w:rFonts w:ascii="Times New Roman" w:eastAsia="Times New Roman" w:hAnsi="Times New Roman" w:cs="Times New Roman"/>
          <w:color w:val="0E101A"/>
          <w:u w:color="0E101A"/>
          <w:lang w:val="fr-FR"/>
        </w:rPr>
      </w:pPr>
    </w:p>
    <w:p w14:paraId="63BBD68A" w14:textId="77777777" w:rsidR="00A9383D" w:rsidRDefault="00000000">
      <w:pPr>
        <w:pStyle w:val="Corps"/>
        <w:jc w:val="both"/>
        <w:rPr>
          <w:rStyle w:val="Aucun"/>
          <w:rFonts w:ascii="Times New Roman" w:eastAsia="Times New Roman" w:hAnsi="Times New Roman" w:cs="Times New Roman"/>
          <w:color w:val="0E101A"/>
          <w:u w:color="0E101A"/>
        </w:rPr>
      </w:pPr>
      <w:r w:rsidRPr="00F804E2">
        <w:rPr>
          <w:rStyle w:val="Aucun"/>
          <w:rFonts w:ascii="Times New Roman" w:hAnsi="Times New Roman" w:cs="Times New Roman"/>
          <w:b/>
          <w:bCs/>
          <w:color w:val="0E101A"/>
          <w:u w:color="0E101A"/>
          <w:lang w:val="fr-FR"/>
        </w:rPr>
        <w:t>22 août</w:t>
      </w:r>
      <w:r w:rsidRPr="00F804E2">
        <w:rPr>
          <w:rStyle w:val="Aucun"/>
          <w:rFonts w:ascii="Times New Roman" w:hAnsi="Times New Roman" w:cs="Times New Roman"/>
          <w:b/>
          <w:bCs/>
          <w:color w:val="0E101A"/>
          <w:u w:color="0E101A"/>
        </w:rPr>
        <w:t xml:space="preserve"> 2022 – </w:t>
      </w:r>
      <w:r w:rsidRPr="00F804E2">
        <w:rPr>
          <w:rStyle w:val="Aucun"/>
          <w:rFonts w:ascii="Times New Roman" w:hAnsi="Times New Roman" w:cs="Times New Roman"/>
          <w:color w:val="0E101A"/>
          <w:u w:color="0E101A"/>
          <w:lang w:val="fr-FR"/>
        </w:rPr>
        <w:t xml:space="preserve">Deux principaux projets régionaux de </w:t>
      </w:r>
      <w:proofErr w:type="spellStart"/>
      <w:r w:rsidRPr="00F804E2">
        <w:rPr>
          <w:rStyle w:val="Aucun"/>
          <w:rFonts w:ascii="Times New Roman" w:hAnsi="Times New Roman" w:cs="Times New Roman"/>
          <w:color w:val="0E101A"/>
          <w:u w:color="0E101A"/>
          <w:lang w:val="fr-FR"/>
        </w:rPr>
        <w:t>Feed</w:t>
      </w:r>
      <w:proofErr w:type="spellEnd"/>
      <w:r w:rsidRPr="00F804E2">
        <w:rPr>
          <w:rStyle w:val="Aucun"/>
          <w:rFonts w:ascii="Times New Roman" w:hAnsi="Times New Roman" w:cs="Times New Roman"/>
          <w:color w:val="0E101A"/>
          <w:u w:color="0E101A"/>
          <w:lang w:val="fr-FR"/>
        </w:rPr>
        <w:t xml:space="preserve"> the Future vont lancer la </w:t>
      </w:r>
      <w:proofErr w:type="spellStart"/>
      <w:r w:rsidRPr="00F804E2">
        <w:rPr>
          <w:rStyle w:val="Aucun"/>
          <w:rFonts w:ascii="Times New Roman" w:hAnsi="Times New Roman" w:cs="Times New Roman"/>
          <w:color w:val="0E101A"/>
          <w:u w:color="0E101A"/>
          <w:lang w:val="fr-FR"/>
        </w:rPr>
        <w:t>deuxi</w:t>
      </w:r>
      <w:proofErr w:type="spellEnd"/>
      <w:r w:rsidRPr="00F804E2">
        <w:rPr>
          <w:rStyle w:val="Aucun"/>
          <w:rFonts w:ascii="Times New Roman" w:hAnsi="Times New Roman" w:cs="Times New Roman"/>
          <w:color w:val="0E101A"/>
          <w:u w:color="0E101A"/>
          <w:lang w:val="it-IT"/>
        </w:rPr>
        <w:t>è</w:t>
      </w:r>
      <w:r w:rsidRPr="00F804E2">
        <w:rPr>
          <w:rStyle w:val="Aucun"/>
          <w:rFonts w:ascii="Times New Roman" w:hAnsi="Times New Roman" w:cs="Times New Roman"/>
          <w:color w:val="0E101A"/>
          <w:u w:color="0E101A"/>
          <w:lang w:val="fr-FR"/>
        </w:rPr>
        <w:t>me version d'un innovant outil en ligne con</w:t>
      </w:r>
      <w:r w:rsidRPr="00F804E2">
        <w:rPr>
          <w:rStyle w:val="Aucun"/>
          <w:rFonts w:ascii="Times New Roman" w:hAnsi="Times New Roman" w:cs="Times New Roman"/>
          <w:color w:val="0E101A"/>
          <w:u w:color="0E101A"/>
        </w:rPr>
        <w:t>ç</w:t>
      </w:r>
      <w:r w:rsidRPr="00F804E2">
        <w:rPr>
          <w:rStyle w:val="Aucun"/>
          <w:rFonts w:ascii="Times New Roman" w:hAnsi="Times New Roman" w:cs="Times New Roman"/>
          <w:color w:val="0E101A"/>
          <w:u w:color="0E101A"/>
          <w:lang w:val="fr-FR"/>
        </w:rPr>
        <w:t xml:space="preserve">u pour aider les acteurs de la </w:t>
      </w:r>
      <w:proofErr w:type="spellStart"/>
      <w:r w:rsidRPr="00F804E2">
        <w:rPr>
          <w:rStyle w:val="Aucun"/>
          <w:rFonts w:ascii="Times New Roman" w:hAnsi="Times New Roman" w:cs="Times New Roman"/>
          <w:color w:val="0E101A"/>
          <w:u w:color="0E101A"/>
          <w:lang w:val="fr-FR"/>
        </w:rPr>
        <w:t>cha</w:t>
      </w:r>
      <w:proofErr w:type="spellEnd"/>
      <w:r w:rsidRPr="00F804E2">
        <w:rPr>
          <w:rStyle w:val="Aucun"/>
          <w:rFonts w:ascii="Times New Roman" w:hAnsi="Times New Roman" w:cs="Times New Roman"/>
          <w:color w:val="0E101A"/>
          <w:u w:color="0E101A"/>
        </w:rPr>
        <w:t>î</w:t>
      </w:r>
      <w:r w:rsidRPr="00F804E2">
        <w:rPr>
          <w:rStyle w:val="Aucun"/>
          <w:rFonts w:ascii="Times New Roman" w:hAnsi="Times New Roman" w:cs="Times New Roman"/>
          <w:color w:val="0E101A"/>
          <w:u w:color="0E101A"/>
          <w:lang w:val="fr-FR"/>
        </w:rPr>
        <w:t xml:space="preserve">ne de valeur agricole, en particulier les petits exploitants, </w:t>
      </w:r>
      <w:r w:rsidRPr="00F804E2">
        <w:rPr>
          <w:rStyle w:val="Aucun"/>
          <w:rFonts w:ascii="Times New Roman" w:hAnsi="Times New Roman" w:cs="Times New Roman"/>
          <w:color w:val="0E101A"/>
          <w:u w:color="0E101A"/>
        </w:rPr>
        <w:t xml:space="preserve">à </w:t>
      </w:r>
      <w:r w:rsidRPr="00F804E2">
        <w:rPr>
          <w:rStyle w:val="Aucun"/>
          <w:rFonts w:ascii="Times New Roman" w:hAnsi="Times New Roman" w:cs="Times New Roman"/>
          <w:color w:val="0E101A"/>
          <w:u w:color="0E101A"/>
          <w:lang w:val="it-IT"/>
        </w:rPr>
        <w:t>acc</w:t>
      </w:r>
      <w:r w:rsidRPr="00F804E2">
        <w:rPr>
          <w:rStyle w:val="Aucun"/>
          <w:rFonts w:ascii="Times New Roman" w:hAnsi="Times New Roman" w:cs="Times New Roman"/>
          <w:color w:val="0E101A"/>
          <w:u w:color="0E101A"/>
          <w:lang w:val="fr-FR"/>
        </w:rPr>
        <w:t>é</w:t>
      </w:r>
      <w:r w:rsidRPr="00F804E2">
        <w:rPr>
          <w:rStyle w:val="Aucun"/>
          <w:rFonts w:ascii="Times New Roman" w:hAnsi="Times New Roman" w:cs="Times New Roman"/>
          <w:color w:val="0E101A"/>
          <w:u w:color="0E101A"/>
          <w:lang w:val="de-DE"/>
        </w:rPr>
        <w:t xml:space="preserve">der </w:t>
      </w:r>
      <w:r w:rsidRPr="00F804E2">
        <w:rPr>
          <w:rStyle w:val="Aucun"/>
          <w:rFonts w:ascii="Times New Roman" w:hAnsi="Times New Roman" w:cs="Times New Roman"/>
          <w:color w:val="0E101A"/>
          <w:u w:color="0E101A"/>
        </w:rPr>
        <w:t xml:space="preserve">à </w:t>
      </w:r>
      <w:r w:rsidRPr="00F804E2">
        <w:rPr>
          <w:rStyle w:val="Aucun"/>
          <w:rFonts w:ascii="Times New Roman" w:hAnsi="Times New Roman" w:cs="Times New Roman"/>
          <w:color w:val="0E101A"/>
          <w:u w:color="0E101A"/>
          <w:lang w:val="fr-FR"/>
        </w:rPr>
        <w:t>des informations essentielles sur les intrants agricoles. La C</w:t>
      </w:r>
      <w:r w:rsidRPr="00F804E2">
        <w:rPr>
          <w:rStyle w:val="Aucun"/>
          <w:rFonts w:ascii="Times New Roman" w:hAnsi="Times New Roman" w:cs="Times New Roman"/>
          <w:color w:val="0E101A"/>
          <w:u w:color="0E101A"/>
          <w:lang w:val="it-IT"/>
        </w:rPr>
        <w:t>arte de</w:t>
      </w:r>
      <w:r w:rsidRPr="00F804E2">
        <w:rPr>
          <w:rStyle w:val="Aucun"/>
          <w:rFonts w:ascii="Times New Roman" w:hAnsi="Times New Roman" w:cs="Times New Roman"/>
          <w:color w:val="0E101A"/>
          <w:u w:color="0E101A"/>
          <w:lang w:val="fr-FR"/>
        </w:rPr>
        <w:t xml:space="preserve"> recommandations d</w:t>
      </w:r>
      <w:r w:rsidRPr="00F804E2">
        <w:rPr>
          <w:rStyle w:val="Aucun"/>
          <w:rFonts w:ascii="Times New Roman" w:hAnsi="Times New Roman" w:cs="Times New Roman"/>
          <w:color w:val="0E101A"/>
          <w:u w:color="0E101A"/>
          <w:rtl/>
        </w:rPr>
        <w:t>’</w:t>
      </w:r>
      <w:r w:rsidRPr="00F804E2">
        <w:rPr>
          <w:rStyle w:val="Aucun"/>
          <w:rFonts w:ascii="Times New Roman" w:hAnsi="Times New Roman" w:cs="Times New Roman"/>
          <w:color w:val="0E101A"/>
          <w:u w:color="0E101A"/>
          <w:lang w:val="fr-FR"/>
        </w:rPr>
        <w:t>engrais et de semences pour l</w:t>
      </w:r>
      <w:r w:rsidRPr="00F804E2">
        <w:rPr>
          <w:rStyle w:val="Aucun"/>
          <w:rFonts w:ascii="Times New Roman" w:hAnsi="Times New Roman" w:cs="Times New Roman"/>
          <w:color w:val="0E101A"/>
          <w:u w:color="0E101A"/>
          <w:rtl/>
        </w:rPr>
        <w:t>’</w:t>
      </w:r>
      <w:r w:rsidRPr="00F804E2">
        <w:rPr>
          <w:rStyle w:val="Aucun"/>
          <w:rFonts w:ascii="Times New Roman" w:hAnsi="Times New Roman" w:cs="Times New Roman"/>
          <w:color w:val="0E101A"/>
          <w:u w:color="0E101A"/>
          <w:lang w:val="fr-FR"/>
        </w:rPr>
        <w:t>Afrique de l</w:t>
      </w:r>
      <w:r w:rsidRPr="00F804E2">
        <w:rPr>
          <w:rStyle w:val="Aucun"/>
          <w:rFonts w:ascii="Times New Roman" w:hAnsi="Times New Roman" w:cs="Times New Roman"/>
          <w:color w:val="0E101A"/>
          <w:u w:color="0E101A"/>
          <w:rtl/>
        </w:rPr>
        <w:t>’</w:t>
      </w:r>
      <w:r w:rsidRPr="00F804E2">
        <w:rPr>
          <w:rStyle w:val="Aucun"/>
          <w:rFonts w:ascii="Times New Roman" w:hAnsi="Times New Roman" w:cs="Times New Roman"/>
          <w:color w:val="0E101A"/>
          <w:u w:color="0E101A"/>
          <w:lang w:val="fr-FR"/>
        </w:rPr>
        <w:t>Ouest</w:t>
      </w:r>
      <w:r>
        <w:rPr>
          <w:rStyle w:val="Aucun"/>
          <w:rFonts w:ascii="Times New Roman" w:hAnsi="Times New Roman"/>
          <w:color w:val="0E101A"/>
          <w:u w:color="0E101A"/>
          <w:lang w:val="fr-FR"/>
        </w:rPr>
        <w:t xml:space="preserve"> </w:t>
      </w:r>
      <w:r>
        <w:rPr>
          <w:rStyle w:val="Aucun"/>
          <w:rFonts w:ascii="Times New Roman" w:hAnsi="Times New Roman"/>
          <w:color w:val="0E101A"/>
          <w:u w:color="0E101A"/>
        </w:rPr>
        <w:t>(</w:t>
      </w:r>
      <w:hyperlink r:id="rId8" w:history="1">
        <w:r>
          <w:rPr>
            <w:rStyle w:val="Hyperlink0"/>
          </w:rPr>
          <w:t>https://feserwam.org/fr</w:t>
        </w:r>
      </w:hyperlink>
      <w:r>
        <w:rPr>
          <w:rStyle w:val="Aucun"/>
          <w:rFonts w:ascii="Times New Roman" w:hAnsi="Times New Roman"/>
          <w:color w:val="0E101A"/>
          <w:u w:color="0E101A"/>
          <w:lang w:val="fr-FR"/>
        </w:rPr>
        <w:t>) est une plateforme web gé</w:t>
      </w:r>
      <w:r>
        <w:rPr>
          <w:rStyle w:val="Aucun"/>
          <w:rFonts w:ascii="Times New Roman" w:hAnsi="Times New Roman"/>
          <w:color w:val="0E101A"/>
          <w:u w:color="0E101A"/>
        </w:rPr>
        <w:t>or</w:t>
      </w:r>
      <w:r>
        <w:rPr>
          <w:rStyle w:val="Aucun"/>
          <w:rFonts w:ascii="Times New Roman" w:hAnsi="Times New Roman"/>
          <w:color w:val="0E101A"/>
          <w:u w:color="0E101A"/>
          <w:lang w:val="fr-FR"/>
        </w:rPr>
        <w:t>é</w:t>
      </w:r>
      <w:r>
        <w:rPr>
          <w:rStyle w:val="Aucun"/>
          <w:rFonts w:ascii="Times New Roman" w:hAnsi="Times New Roman"/>
          <w:color w:val="0E101A"/>
          <w:u w:color="0E101A"/>
        </w:rPr>
        <w:t>f</w:t>
      </w:r>
      <w:r>
        <w:rPr>
          <w:rStyle w:val="Aucun"/>
          <w:rFonts w:ascii="Times New Roman" w:hAnsi="Times New Roman"/>
          <w:color w:val="0E101A"/>
          <w:u w:color="0E101A"/>
          <w:lang w:val="fr-FR"/>
        </w:rPr>
        <w:t>é</w:t>
      </w:r>
      <w:proofErr w:type="spellStart"/>
      <w:r>
        <w:rPr>
          <w:rStyle w:val="Aucun"/>
          <w:rFonts w:ascii="Times New Roman" w:hAnsi="Times New Roman"/>
          <w:color w:val="0E101A"/>
          <w:u w:color="0E101A"/>
        </w:rPr>
        <w:t>renc</w:t>
      </w:r>
      <w:r>
        <w:rPr>
          <w:rStyle w:val="Aucun"/>
          <w:rFonts w:ascii="Times New Roman" w:hAnsi="Times New Roman"/>
          <w:color w:val="0E101A"/>
          <w:u w:color="0E101A"/>
          <w:lang w:val="fr-FR"/>
        </w:rPr>
        <w:t>ée</w:t>
      </w:r>
      <w:proofErr w:type="spellEnd"/>
      <w:r>
        <w:rPr>
          <w:rStyle w:val="Aucun"/>
          <w:rFonts w:ascii="Times New Roman" w:hAnsi="Times New Roman"/>
          <w:color w:val="0E101A"/>
          <w:u w:color="0E101A"/>
          <w:lang w:val="fr-FR"/>
        </w:rPr>
        <w:t xml:space="preserve"> qui fournit des recommandations pour accro</w:t>
      </w:r>
      <w:r>
        <w:rPr>
          <w:rStyle w:val="Aucun"/>
          <w:rFonts w:ascii="Times New Roman" w:hAnsi="Times New Roman"/>
          <w:color w:val="0E101A"/>
          <w:u w:color="0E101A"/>
        </w:rPr>
        <w:t>î</w:t>
      </w:r>
      <w:proofErr w:type="spellStart"/>
      <w:r>
        <w:rPr>
          <w:rStyle w:val="Aucun"/>
          <w:rFonts w:ascii="Times New Roman" w:hAnsi="Times New Roman"/>
          <w:color w:val="0E101A"/>
          <w:u w:color="0E101A"/>
          <w:lang w:val="fr-FR"/>
        </w:rPr>
        <w:t>tre</w:t>
      </w:r>
      <w:proofErr w:type="spellEnd"/>
      <w:r>
        <w:rPr>
          <w:rStyle w:val="Aucun"/>
          <w:rFonts w:ascii="Times New Roman" w:hAnsi="Times New Roman"/>
          <w:color w:val="0E101A"/>
          <w:u w:color="0E101A"/>
          <w:lang w:val="fr-FR"/>
        </w:rPr>
        <w:t xml:space="preserve"> la demande et l'utilisation d'engrais approprié</w:t>
      </w:r>
      <w:r>
        <w:rPr>
          <w:rStyle w:val="Aucun"/>
          <w:rFonts w:ascii="Times New Roman" w:hAnsi="Times New Roman"/>
          <w:color w:val="0E101A"/>
          <w:u w:color="0E101A"/>
          <w:lang w:val="nl-NL"/>
        </w:rPr>
        <w:t>s, de vari</w:t>
      </w:r>
      <w:r>
        <w:rPr>
          <w:rStyle w:val="Aucun"/>
          <w:rFonts w:ascii="Times New Roman" w:hAnsi="Times New Roman"/>
          <w:color w:val="0E101A"/>
          <w:u w:color="0E101A"/>
          <w:lang w:val="fr-FR"/>
        </w:rPr>
        <w:t>é</w:t>
      </w:r>
      <w:r>
        <w:rPr>
          <w:rStyle w:val="Aucun"/>
          <w:rFonts w:ascii="Times New Roman" w:hAnsi="Times New Roman"/>
          <w:color w:val="0E101A"/>
          <w:u w:color="0E101A"/>
        </w:rPr>
        <w:t>t</w:t>
      </w:r>
      <w:proofErr w:type="spellStart"/>
      <w:r>
        <w:rPr>
          <w:rStyle w:val="Aucun"/>
          <w:rFonts w:ascii="Times New Roman" w:hAnsi="Times New Roman"/>
          <w:color w:val="0E101A"/>
          <w:u w:color="0E101A"/>
          <w:lang w:val="fr-FR"/>
        </w:rPr>
        <w:t>és</w:t>
      </w:r>
      <w:proofErr w:type="spellEnd"/>
      <w:r>
        <w:rPr>
          <w:rStyle w:val="Aucun"/>
          <w:rFonts w:ascii="Times New Roman" w:hAnsi="Times New Roman"/>
          <w:color w:val="0E101A"/>
          <w:u w:color="0E101A"/>
          <w:lang w:val="fr-FR"/>
        </w:rPr>
        <w:t xml:space="preserve"> de semences amé</w:t>
      </w:r>
      <w:r>
        <w:rPr>
          <w:rStyle w:val="Aucun"/>
          <w:rFonts w:ascii="Times New Roman" w:hAnsi="Times New Roman"/>
          <w:color w:val="0E101A"/>
          <w:u w:color="0E101A"/>
          <w:lang w:val="it-IT"/>
        </w:rPr>
        <w:t>lior</w:t>
      </w:r>
      <w:proofErr w:type="spellStart"/>
      <w:r>
        <w:rPr>
          <w:rStyle w:val="Aucun"/>
          <w:rFonts w:ascii="Times New Roman" w:hAnsi="Times New Roman"/>
          <w:color w:val="0E101A"/>
          <w:u w:color="0E101A"/>
          <w:lang w:val="fr-FR"/>
        </w:rPr>
        <w:t>ées</w:t>
      </w:r>
      <w:proofErr w:type="spellEnd"/>
      <w:r>
        <w:rPr>
          <w:rStyle w:val="Aucun"/>
          <w:rFonts w:ascii="Times New Roman" w:hAnsi="Times New Roman"/>
          <w:color w:val="0E101A"/>
          <w:u w:color="0E101A"/>
          <w:lang w:val="fr-FR"/>
        </w:rPr>
        <w:t xml:space="preserve"> et de bonnes pratiques agricoles afin d'augmenter la productivité agricole en Afrique de l'Ouest.</w:t>
      </w:r>
    </w:p>
    <w:p w14:paraId="382246CC" w14:textId="77777777" w:rsidR="00A9383D" w:rsidRDefault="00A9383D">
      <w:pPr>
        <w:pStyle w:val="Corps"/>
        <w:jc w:val="both"/>
        <w:rPr>
          <w:rStyle w:val="Aucun"/>
          <w:rFonts w:ascii="Times New Roman" w:eastAsia="Times New Roman" w:hAnsi="Times New Roman" w:cs="Times New Roman"/>
          <w:color w:val="0E101A"/>
          <w:u w:color="0E101A"/>
        </w:rPr>
      </w:pPr>
    </w:p>
    <w:p w14:paraId="1602D1B6" w14:textId="77777777" w:rsidR="00A9383D" w:rsidRDefault="00000000">
      <w:pPr>
        <w:pStyle w:val="Corps"/>
        <w:jc w:val="both"/>
        <w:rPr>
          <w:rStyle w:val="Aucun"/>
          <w:rFonts w:ascii="Times New Roman" w:eastAsia="Times New Roman" w:hAnsi="Times New Roman" w:cs="Times New Roman"/>
          <w:color w:val="0E101A"/>
          <w:u w:color="0E101A"/>
        </w:rPr>
      </w:pPr>
      <w:r>
        <w:rPr>
          <w:rStyle w:val="Aucun"/>
          <w:rFonts w:ascii="Times New Roman" w:hAnsi="Times New Roman"/>
          <w:color w:val="0E101A"/>
          <w:u w:color="0E101A"/>
          <w:lang w:val="fr-FR"/>
        </w:rPr>
        <w:t>L'Agence des États-Unis pour le développement international (USAID) a financé cette initiative dans le cadre du projet</w:t>
      </w:r>
      <w:r>
        <w:rPr>
          <w:rStyle w:val="Aucun"/>
          <w:rFonts w:ascii="Times New Roman" w:hAnsi="Times New Roman"/>
          <w:color w:val="0E101A"/>
          <w:u w:color="0E101A"/>
        </w:rPr>
        <w:t xml:space="preserve"> </w:t>
      </w:r>
      <w:r>
        <w:rPr>
          <w:rStyle w:val="Aucun"/>
          <w:rFonts w:ascii="Times New Roman" w:hAnsi="Times New Roman"/>
          <w:color w:val="0E101A"/>
          <w:u w:color="0E101A"/>
          <w:lang w:val="fr-FR"/>
        </w:rPr>
        <w:t>“</w:t>
      </w:r>
      <w:r>
        <w:rPr>
          <w:rStyle w:val="Aucun"/>
          <w:rFonts w:ascii="Times New Roman" w:hAnsi="Times New Roman"/>
          <w:color w:val="0E101A"/>
          <w:u w:color="0E101A"/>
        </w:rPr>
        <w:t>Feed the Future Enhancing Growth through Regional Agricultural Input Systems</w:t>
      </w:r>
      <w:r>
        <w:rPr>
          <w:rStyle w:val="Aucun"/>
          <w:rFonts w:ascii="Times New Roman" w:hAnsi="Times New Roman"/>
          <w:color w:val="0E101A"/>
          <w:u w:color="0E101A"/>
          <w:lang w:val="fr-FR"/>
        </w:rPr>
        <w:t xml:space="preserve"> for West </w:t>
      </w:r>
      <w:proofErr w:type="spellStart"/>
      <w:r>
        <w:rPr>
          <w:rStyle w:val="Aucun"/>
          <w:rFonts w:ascii="Times New Roman" w:hAnsi="Times New Roman"/>
          <w:color w:val="0E101A"/>
          <w:u w:color="0E101A"/>
          <w:lang w:val="fr-FR"/>
        </w:rPr>
        <w:t>Africa</w:t>
      </w:r>
      <w:proofErr w:type="spellEnd"/>
      <w:r>
        <w:rPr>
          <w:rStyle w:val="Aucun"/>
          <w:rFonts w:ascii="Times New Roman" w:hAnsi="Times New Roman"/>
          <w:color w:val="0E101A"/>
          <w:u w:color="0E101A"/>
          <w:lang w:val="fr-FR"/>
        </w:rPr>
        <w:t xml:space="preserve">” </w:t>
      </w:r>
      <w:r>
        <w:rPr>
          <w:rStyle w:val="Aucun"/>
          <w:rFonts w:ascii="Times New Roman" w:hAnsi="Times New Roman"/>
          <w:color w:val="0E101A"/>
          <w:u w:color="0E101A"/>
        </w:rPr>
        <w:t>(</w:t>
      </w:r>
      <w:hyperlink r:id="rId9" w:history="1">
        <w:r>
          <w:rPr>
            <w:rStyle w:val="Hyperlink1"/>
            <w:rFonts w:eastAsia="Calibri"/>
            <w:lang w:val="de-DE"/>
          </w:rPr>
          <w:t>EnGRAIS</w:t>
        </w:r>
      </w:hyperlink>
      <w:r>
        <w:rPr>
          <w:rStyle w:val="Aucun"/>
          <w:rFonts w:ascii="Times New Roman" w:hAnsi="Times New Roman"/>
          <w:color w:val="0E101A"/>
          <w:u w:color="0E101A"/>
        </w:rPr>
        <w:t>)</w:t>
      </w:r>
      <w:r>
        <w:rPr>
          <w:rStyle w:val="Aucun"/>
          <w:rFonts w:ascii="Times New Roman" w:hAnsi="Times New Roman"/>
          <w:color w:val="0E101A"/>
          <w:u w:color="0E101A"/>
          <w:lang w:val="fr-FR"/>
        </w:rPr>
        <w:t xml:space="preserve"> —</w:t>
      </w:r>
      <w:r w:rsidRPr="00F804E2">
        <w:rPr>
          <w:rStyle w:val="Aucun"/>
          <w:rFonts w:ascii="Times New Roman" w:hAnsi="Times New Roman" w:cs="Times New Roman"/>
          <w:color w:val="0E101A"/>
          <w:u w:color="0E101A"/>
          <w:lang w:val="fr-FR"/>
        </w:rPr>
        <w:t>Nourrir l'avenir Améliorer la croissance gr</w:t>
      </w:r>
      <w:r w:rsidRPr="00F804E2">
        <w:rPr>
          <w:rStyle w:val="Aucun"/>
          <w:rFonts w:ascii="Times New Roman" w:hAnsi="Times New Roman" w:cs="Times New Roman"/>
          <w:color w:val="0E101A"/>
          <w:u w:color="0E101A"/>
        </w:rPr>
        <w:t>â</w:t>
      </w:r>
      <w:r w:rsidRPr="00F804E2">
        <w:rPr>
          <w:rStyle w:val="Aucun"/>
          <w:rFonts w:ascii="Times New Roman" w:hAnsi="Times New Roman" w:cs="Times New Roman"/>
          <w:color w:val="0E101A"/>
          <w:u w:color="0E101A"/>
          <w:lang w:val="fr-FR"/>
        </w:rPr>
        <w:t xml:space="preserve">ce au projet régional de </w:t>
      </w:r>
      <w:proofErr w:type="spellStart"/>
      <w:r w:rsidRPr="00F804E2">
        <w:rPr>
          <w:rStyle w:val="Aucun"/>
          <w:rFonts w:ascii="Times New Roman" w:hAnsi="Times New Roman" w:cs="Times New Roman"/>
          <w:color w:val="0E101A"/>
          <w:u w:color="0E101A"/>
          <w:lang w:val="fr-FR"/>
        </w:rPr>
        <w:t>syst</w:t>
      </w:r>
      <w:proofErr w:type="spellEnd"/>
      <w:r w:rsidRPr="00F804E2">
        <w:rPr>
          <w:rStyle w:val="Aucun"/>
          <w:rFonts w:ascii="Times New Roman" w:hAnsi="Times New Roman" w:cs="Times New Roman"/>
          <w:color w:val="0E101A"/>
          <w:u w:color="0E101A"/>
          <w:lang w:val="it-IT"/>
        </w:rPr>
        <w:t>è</w:t>
      </w:r>
      <w:r w:rsidRPr="00F804E2">
        <w:rPr>
          <w:rStyle w:val="Aucun"/>
          <w:rFonts w:ascii="Times New Roman" w:hAnsi="Times New Roman" w:cs="Times New Roman"/>
          <w:color w:val="0E101A"/>
          <w:u w:color="0E101A"/>
          <w:lang w:val="fr-FR"/>
        </w:rPr>
        <w:t>mes d'intrants agricoles pour l'Afrique de l’Ouest—</w:t>
      </w:r>
      <w:r w:rsidRPr="00F804E2">
        <w:rPr>
          <w:rStyle w:val="Aucun"/>
          <w:rFonts w:ascii="Times New Roman" w:hAnsi="Times New Roman" w:cs="Times New Roman"/>
          <w:color w:val="0E101A"/>
          <w:u w:color="0E101A"/>
        </w:rPr>
        <w:t> </w:t>
      </w:r>
      <w:r w:rsidRPr="00F804E2">
        <w:rPr>
          <w:rStyle w:val="Aucun"/>
          <w:rFonts w:ascii="Times New Roman" w:hAnsi="Times New Roman" w:cs="Times New Roman"/>
          <w:color w:val="0E101A"/>
          <w:u w:color="0E101A"/>
          <w:lang w:val="fr-FR"/>
        </w:rPr>
        <w:t>et le projet de Partenariat pour la recherche, l’éducation et le développement agricoles en Afrique de l</w:t>
      </w:r>
      <w:r w:rsidRPr="00F804E2">
        <w:rPr>
          <w:rStyle w:val="Aucun"/>
          <w:rFonts w:ascii="Times New Roman" w:hAnsi="Times New Roman" w:cs="Times New Roman"/>
          <w:color w:val="0E101A"/>
          <w:u w:color="0E101A"/>
          <w:rtl/>
        </w:rPr>
        <w:t>’</w:t>
      </w:r>
      <w:r w:rsidRPr="00F804E2">
        <w:rPr>
          <w:rStyle w:val="Aucun"/>
          <w:rFonts w:ascii="Times New Roman" w:hAnsi="Times New Roman" w:cs="Times New Roman"/>
          <w:color w:val="0E101A"/>
          <w:u w:color="0E101A"/>
        </w:rPr>
        <w:t>Ouest</w:t>
      </w:r>
      <w:r>
        <w:rPr>
          <w:rStyle w:val="Aucun"/>
          <w:rFonts w:ascii="Times New Roman" w:hAnsi="Times New Roman"/>
          <w:color w:val="0E101A"/>
          <w:u w:color="0E101A"/>
        </w:rPr>
        <w:t xml:space="preserve"> (</w:t>
      </w:r>
      <w:hyperlink r:id="rId10" w:history="1">
        <w:r>
          <w:rPr>
            <w:rStyle w:val="Hyperlink2"/>
            <w:rFonts w:eastAsia="Calibri"/>
            <w:lang w:val="de-DE"/>
          </w:rPr>
          <w:t>PAIRED</w:t>
        </w:r>
      </w:hyperlink>
      <w:r>
        <w:rPr>
          <w:rStyle w:val="Aucun"/>
          <w:rFonts w:ascii="Times New Roman" w:hAnsi="Times New Roman"/>
          <w:color w:val="0E101A"/>
          <w:u w:color="0E101A"/>
        </w:rPr>
        <w:t xml:space="preserve">), </w:t>
      </w:r>
      <w:r>
        <w:rPr>
          <w:rStyle w:val="Aucun"/>
          <w:rFonts w:ascii="Times New Roman" w:hAnsi="Times New Roman"/>
          <w:color w:val="0E101A"/>
          <w:u w:color="0E101A"/>
          <w:lang w:val="fr-FR"/>
        </w:rPr>
        <w:t>respectivement mis en œuvre par le Centre international de développement des engrais (IFDC) et le Conseil ouest et centre africain pour la recherche et le développement agricoles (CORAF).</w:t>
      </w:r>
    </w:p>
    <w:p w14:paraId="320593B2" w14:textId="77777777" w:rsidR="00A9383D" w:rsidRDefault="00A9383D">
      <w:pPr>
        <w:pStyle w:val="Corps"/>
        <w:jc w:val="both"/>
        <w:rPr>
          <w:rStyle w:val="Aucun"/>
          <w:rFonts w:ascii="Times New Roman" w:eastAsia="Times New Roman" w:hAnsi="Times New Roman" w:cs="Times New Roman"/>
          <w:color w:val="0E101A"/>
          <w:u w:color="0E101A"/>
        </w:rPr>
      </w:pPr>
    </w:p>
    <w:p w14:paraId="1AFFDF0B" w14:textId="77777777" w:rsidR="00A9383D" w:rsidRDefault="00000000">
      <w:pPr>
        <w:pStyle w:val="Corps"/>
        <w:jc w:val="both"/>
        <w:rPr>
          <w:rStyle w:val="Aucun"/>
          <w:rFonts w:ascii="Times New Roman" w:eastAsia="Times New Roman" w:hAnsi="Times New Roman" w:cs="Times New Roman"/>
          <w:color w:val="0E101A"/>
          <w:u w:color="0E101A"/>
        </w:rPr>
      </w:pPr>
      <w:r>
        <w:rPr>
          <w:rStyle w:val="Aucun"/>
          <w:rFonts w:ascii="Times New Roman" w:hAnsi="Times New Roman"/>
          <w:color w:val="0E101A"/>
          <w:u w:color="0E101A"/>
          <w:lang w:val="fr-FR"/>
        </w:rPr>
        <w:t>« Avec à cet outil innovant, les principales parties prenantes, notamment les agents de vulgarisation et les revendeurs d'intrants agricoles, seront en mesure de fournir des recommandations appropriées sur les principales cultures et varié</w:t>
      </w:r>
      <w:r>
        <w:rPr>
          <w:rStyle w:val="Aucun"/>
          <w:rFonts w:ascii="Times New Roman" w:hAnsi="Times New Roman"/>
          <w:color w:val="0E101A"/>
          <w:u w:color="0E101A"/>
        </w:rPr>
        <w:t>t</w:t>
      </w:r>
      <w:r>
        <w:rPr>
          <w:rStyle w:val="Aucun"/>
          <w:rFonts w:ascii="Times New Roman" w:hAnsi="Times New Roman"/>
          <w:color w:val="0E101A"/>
          <w:u w:color="0E101A"/>
          <w:lang w:val="fr-FR"/>
        </w:rPr>
        <w:t>é</w:t>
      </w:r>
      <w:r>
        <w:rPr>
          <w:rStyle w:val="Aucun"/>
          <w:rFonts w:ascii="Times New Roman" w:hAnsi="Times New Roman"/>
          <w:color w:val="0E101A"/>
          <w:u w:color="0E101A"/>
        </w:rPr>
        <w:t xml:space="preserve">s à </w:t>
      </w:r>
      <w:r>
        <w:rPr>
          <w:rStyle w:val="Aucun"/>
          <w:rFonts w:ascii="Times New Roman" w:hAnsi="Times New Roman"/>
          <w:color w:val="0E101A"/>
          <w:u w:color="0E101A"/>
          <w:lang w:val="fr-FR"/>
        </w:rPr>
        <w:t xml:space="preserve">fort potentiel d'adoption qui peuvent aider </w:t>
      </w:r>
      <w:r>
        <w:rPr>
          <w:rStyle w:val="Aucun"/>
          <w:rFonts w:ascii="Times New Roman" w:hAnsi="Times New Roman"/>
          <w:color w:val="0E101A"/>
          <w:u w:color="0E101A"/>
        </w:rPr>
        <w:t>à am</w:t>
      </w:r>
      <w:proofErr w:type="spellStart"/>
      <w:r>
        <w:rPr>
          <w:rStyle w:val="Aucun"/>
          <w:rFonts w:ascii="Times New Roman" w:hAnsi="Times New Roman"/>
          <w:color w:val="0E101A"/>
          <w:u w:color="0E101A"/>
          <w:lang w:val="fr-FR"/>
        </w:rPr>
        <w:t>éliorer</w:t>
      </w:r>
      <w:proofErr w:type="spellEnd"/>
      <w:r>
        <w:rPr>
          <w:rStyle w:val="Aucun"/>
          <w:rFonts w:ascii="Times New Roman" w:hAnsi="Times New Roman"/>
          <w:color w:val="0E101A"/>
          <w:u w:color="0E101A"/>
          <w:lang w:val="fr-FR"/>
        </w:rPr>
        <w:t xml:space="preserve"> la production agricole, </w:t>
      </w:r>
      <w:r>
        <w:rPr>
          <w:rStyle w:val="Aucun"/>
          <w:rFonts w:ascii="Times New Roman" w:hAnsi="Times New Roman"/>
          <w:color w:val="0E101A"/>
          <w:u w:color="0E101A"/>
        </w:rPr>
        <w:t xml:space="preserve">à </w:t>
      </w:r>
      <w:r>
        <w:rPr>
          <w:rStyle w:val="Aucun"/>
          <w:rFonts w:ascii="Times New Roman" w:hAnsi="Times New Roman"/>
          <w:color w:val="0E101A"/>
          <w:u w:color="0E101A"/>
          <w:lang w:val="fr-FR"/>
        </w:rPr>
        <w:t>accro</w:t>
      </w:r>
      <w:r>
        <w:rPr>
          <w:rStyle w:val="Aucun"/>
          <w:rFonts w:ascii="Times New Roman" w:hAnsi="Times New Roman"/>
          <w:color w:val="0E101A"/>
          <w:u w:color="0E101A"/>
        </w:rPr>
        <w:t>î</w:t>
      </w:r>
      <w:proofErr w:type="spellStart"/>
      <w:r>
        <w:rPr>
          <w:rStyle w:val="Aucun"/>
          <w:rFonts w:ascii="Times New Roman" w:hAnsi="Times New Roman"/>
          <w:color w:val="0E101A"/>
          <w:u w:color="0E101A"/>
          <w:lang w:val="fr-FR"/>
        </w:rPr>
        <w:t>tre</w:t>
      </w:r>
      <w:proofErr w:type="spellEnd"/>
      <w:r>
        <w:rPr>
          <w:rStyle w:val="Aucun"/>
          <w:rFonts w:ascii="Times New Roman" w:hAnsi="Times New Roman"/>
          <w:color w:val="0E101A"/>
          <w:u w:color="0E101A"/>
          <w:lang w:val="fr-FR"/>
        </w:rPr>
        <w:t xml:space="preserve"> les revenus des agriculteurs et </w:t>
      </w:r>
      <w:r>
        <w:rPr>
          <w:rStyle w:val="Aucun"/>
          <w:rFonts w:ascii="Times New Roman" w:hAnsi="Times New Roman"/>
          <w:color w:val="0E101A"/>
          <w:u w:color="0E101A"/>
        </w:rPr>
        <w:t xml:space="preserve">à </w:t>
      </w:r>
      <w:r>
        <w:rPr>
          <w:rStyle w:val="Aucun"/>
          <w:rFonts w:ascii="Times New Roman" w:hAnsi="Times New Roman"/>
          <w:color w:val="0E101A"/>
          <w:u w:color="0E101A"/>
          <w:lang w:val="fr-FR"/>
        </w:rPr>
        <w:t xml:space="preserve">contribuer </w:t>
      </w:r>
      <w:r>
        <w:rPr>
          <w:rStyle w:val="Aucun"/>
          <w:rFonts w:ascii="Times New Roman" w:hAnsi="Times New Roman"/>
          <w:color w:val="0E101A"/>
          <w:u w:color="0E101A"/>
        </w:rPr>
        <w:t xml:space="preserve">à </w:t>
      </w:r>
      <w:r>
        <w:rPr>
          <w:rStyle w:val="Aucun"/>
          <w:rFonts w:ascii="Times New Roman" w:hAnsi="Times New Roman"/>
          <w:color w:val="0E101A"/>
          <w:u w:color="0E101A"/>
          <w:lang w:val="fr-FR"/>
        </w:rPr>
        <w:t xml:space="preserve">la </w:t>
      </w:r>
      <w:proofErr w:type="spellStart"/>
      <w:r>
        <w:rPr>
          <w:rStyle w:val="Aucun"/>
          <w:rFonts w:ascii="Times New Roman" w:hAnsi="Times New Roman"/>
          <w:color w:val="0E101A"/>
          <w:u w:color="0E101A"/>
          <w:lang w:val="fr-FR"/>
        </w:rPr>
        <w:t>sé</w:t>
      </w:r>
      <w:r>
        <w:rPr>
          <w:rStyle w:val="Aucun"/>
          <w:rFonts w:ascii="Times New Roman" w:hAnsi="Times New Roman"/>
          <w:color w:val="0E101A"/>
          <w:u w:color="0E101A"/>
        </w:rPr>
        <w:t>curit</w:t>
      </w:r>
      <w:proofErr w:type="spellEnd"/>
      <w:r>
        <w:rPr>
          <w:rStyle w:val="Aucun"/>
          <w:rFonts w:ascii="Times New Roman" w:hAnsi="Times New Roman"/>
          <w:color w:val="0E101A"/>
          <w:u w:color="0E101A"/>
          <w:lang w:val="fr-FR"/>
        </w:rPr>
        <w:t xml:space="preserve">é alimentaire et nutritionnelle des ménages vulnérables </w:t>
      </w:r>
      <w:r>
        <w:rPr>
          <w:rStyle w:val="Aucun"/>
          <w:rFonts w:ascii="Times New Roman" w:hAnsi="Times New Roman"/>
          <w:color w:val="0E101A"/>
          <w:u w:color="0E101A"/>
        </w:rPr>
        <w:t xml:space="preserve">à </w:t>
      </w:r>
      <w:r>
        <w:rPr>
          <w:rStyle w:val="Aucun"/>
          <w:rFonts w:ascii="Times New Roman" w:hAnsi="Times New Roman"/>
          <w:color w:val="0E101A"/>
          <w:u w:color="0E101A"/>
          <w:lang w:val="fr-FR"/>
        </w:rPr>
        <w:t xml:space="preserve">travers l'Afrique de </w:t>
      </w:r>
      <w:r>
        <w:rPr>
          <w:rStyle w:val="Aucun"/>
          <w:rFonts w:ascii="Times New Roman" w:hAnsi="Times New Roman"/>
          <w:color w:val="0E101A"/>
          <w:u w:color="0E101A"/>
          <w:lang w:val="fr-FR"/>
        </w:rPr>
        <w:lastRenderedPageBreak/>
        <w:t>l’Ouest »</w:t>
      </w:r>
      <w:r>
        <w:rPr>
          <w:rStyle w:val="Aucun"/>
          <w:rFonts w:ascii="Times New Roman" w:hAnsi="Times New Roman"/>
          <w:color w:val="0E101A"/>
          <w:u w:color="0E101A"/>
          <w:lang w:val="pt-PT"/>
        </w:rPr>
        <w:t>, a d</w:t>
      </w:r>
      <w:r>
        <w:rPr>
          <w:rStyle w:val="Aucun"/>
          <w:rFonts w:ascii="Times New Roman" w:hAnsi="Times New Roman"/>
          <w:color w:val="0E101A"/>
          <w:u w:color="0E101A"/>
          <w:lang w:val="fr-FR"/>
        </w:rPr>
        <w:t>é</w:t>
      </w:r>
      <w:proofErr w:type="spellStart"/>
      <w:r>
        <w:rPr>
          <w:rStyle w:val="Aucun"/>
          <w:rFonts w:ascii="Times New Roman" w:hAnsi="Times New Roman"/>
          <w:color w:val="0E101A"/>
          <w:u w:color="0E101A"/>
          <w:lang w:val="es-ES_tradnl"/>
        </w:rPr>
        <w:t>clar</w:t>
      </w:r>
      <w:proofErr w:type="spellEnd"/>
      <w:r>
        <w:rPr>
          <w:rStyle w:val="Aucun"/>
          <w:rFonts w:ascii="Times New Roman" w:hAnsi="Times New Roman"/>
          <w:color w:val="0E101A"/>
          <w:u w:color="0E101A"/>
          <w:lang w:val="fr-FR"/>
        </w:rPr>
        <w:t xml:space="preserve">é </w:t>
      </w:r>
      <w:r>
        <w:rPr>
          <w:rStyle w:val="Aucun"/>
          <w:rFonts w:ascii="Times New Roman" w:hAnsi="Times New Roman"/>
          <w:color w:val="0E101A"/>
          <w:u w:color="0E101A"/>
          <w:lang w:val="pt-PT"/>
        </w:rPr>
        <w:t xml:space="preserve">Dr Oumou </w:t>
      </w:r>
      <w:r>
        <w:rPr>
          <w:rStyle w:val="Aucun"/>
          <w:rFonts w:ascii="Times New Roman" w:hAnsi="Times New Roman"/>
          <w:color w:val="0E101A"/>
          <w:u w:color="0E101A"/>
          <w:lang w:val="fr-FR"/>
        </w:rPr>
        <w:t>CAMARA</w:t>
      </w:r>
      <w:r>
        <w:rPr>
          <w:rStyle w:val="Aucun"/>
          <w:rFonts w:ascii="Times New Roman" w:hAnsi="Times New Roman"/>
          <w:color w:val="0E101A"/>
          <w:u w:color="0E101A"/>
        </w:rPr>
        <w:t xml:space="preserve">, </w:t>
      </w:r>
      <w:r>
        <w:rPr>
          <w:rStyle w:val="Aucun"/>
          <w:rFonts w:ascii="Times New Roman" w:hAnsi="Times New Roman"/>
          <w:color w:val="0E101A"/>
          <w:u w:color="0E101A"/>
          <w:lang w:val="fr-FR"/>
        </w:rPr>
        <w:t>Directeur Régional de l'IFDC pour l'Afrique du Nord et de l'Ouest.</w:t>
      </w:r>
    </w:p>
    <w:p w14:paraId="651C787E" w14:textId="77777777" w:rsidR="00A9383D" w:rsidRDefault="00A9383D">
      <w:pPr>
        <w:pStyle w:val="Corps"/>
        <w:jc w:val="both"/>
        <w:rPr>
          <w:rStyle w:val="Aucun"/>
          <w:rFonts w:ascii="Times New Roman" w:eastAsia="Times New Roman" w:hAnsi="Times New Roman" w:cs="Times New Roman"/>
          <w:color w:val="0E101A"/>
          <w:u w:color="0E101A"/>
        </w:rPr>
      </w:pPr>
    </w:p>
    <w:p w14:paraId="10476F44" w14:textId="77777777" w:rsidR="00A9383D" w:rsidRDefault="00000000">
      <w:pPr>
        <w:pStyle w:val="Corps"/>
        <w:jc w:val="both"/>
        <w:rPr>
          <w:rStyle w:val="Aucun"/>
          <w:rFonts w:ascii="Times New Roman" w:eastAsia="Times New Roman" w:hAnsi="Times New Roman" w:cs="Times New Roman"/>
          <w:color w:val="0E101A"/>
          <w:u w:color="0E101A"/>
        </w:rPr>
      </w:pPr>
      <w:r>
        <w:rPr>
          <w:rStyle w:val="Aucun"/>
          <w:rFonts w:ascii="Times New Roman" w:hAnsi="Times New Roman"/>
          <w:color w:val="0E101A"/>
          <w:u w:color="0E101A"/>
          <w:lang w:val="fr-FR"/>
        </w:rPr>
        <w:t xml:space="preserve">« Un outil tel que FeSeRWAM arrive au bon moment pour relever les nombreux défis auxquels nos agriculteurs sont confrontés dans leurs efforts pour augmenter durablement les rendements agricoles, sur la base de recommandations et </w:t>
      </w:r>
      <w:proofErr w:type="gramStart"/>
      <w:r>
        <w:rPr>
          <w:rStyle w:val="Aucun"/>
          <w:rFonts w:ascii="Times New Roman" w:hAnsi="Times New Roman"/>
          <w:color w:val="0E101A"/>
          <w:u w:color="0E101A"/>
          <w:lang w:val="fr-FR"/>
        </w:rPr>
        <w:t>d'un soutien appropriés</w:t>
      </w:r>
      <w:proofErr w:type="gramEnd"/>
      <w:r>
        <w:rPr>
          <w:rStyle w:val="Aucun"/>
          <w:rFonts w:ascii="Times New Roman" w:hAnsi="Times New Roman"/>
          <w:color w:val="0E101A"/>
          <w:u w:color="0E101A"/>
          <w:lang w:val="fr-FR"/>
        </w:rPr>
        <w:t>. Les parties prenantes doivent adopter cet outil et travailler pour encourager son adoption dans toute la ré</w:t>
      </w:r>
      <w:r>
        <w:rPr>
          <w:rStyle w:val="Aucun"/>
          <w:rFonts w:ascii="Times New Roman" w:hAnsi="Times New Roman"/>
          <w:color w:val="0E101A"/>
          <w:u w:color="0E101A"/>
          <w:lang w:val="it-IT"/>
        </w:rPr>
        <w:t>gion</w:t>
      </w:r>
      <w:r>
        <w:rPr>
          <w:rStyle w:val="Aucun"/>
          <w:rFonts w:ascii="Times New Roman" w:hAnsi="Times New Roman"/>
          <w:color w:val="0E101A"/>
          <w:u w:color="0E101A"/>
          <w:lang w:val="fr-FR"/>
        </w:rPr>
        <w:t> »,</w:t>
      </w:r>
      <w:r>
        <w:rPr>
          <w:rStyle w:val="Aucun"/>
          <w:rFonts w:ascii="Times New Roman" w:hAnsi="Times New Roman"/>
          <w:color w:val="0E101A"/>
          <w:u w:color="0E101A"/>
          <w:lang w:val="it-IT"/>
        </w:rPr>
        <w:t xml:space="preserve"> a d</w:t>
      </w:r>
      <w:r>
        <w:rPr>
          <w:rStyle w:val="Aucun"/>
          <w:rFonts w:ascii="Times New Roman" w:hAnsi="Times New Roman"/>
          <w:color w:val="0E101A"/>
          <w:u w:color="0E101A"/>
          <w:lang w:val="fr-FR"/>
        </w:rPr>
        <w:t>é</w:t>
      </w:r>
      <w:proofErr w:type="spellStart"/>
      <w:r>
        <w:rPr>
          <w:rStyle w:val="Aucun"/>
          <w:rFonts w:ascii="Times New Roman" w:hAnsi="Times New Roman"/>
          <w:color w:val="0E101A"/>
          <w:u w:color="0E101A"/>
          <w:lang w:val="es-ES_tradnl"/>
        </w:rPr>
        <w:t>clar</w:t>
      </w:r>
      <w:proofErr w:type="spellEnd"/>
      <w:r>
        <w:rPr>
          <w:rStyle w:val="Aucun"/>
          <w:rFonts w:ascii="Times New Roman" w:hAnsi="Times New Roman"/>
          <w:color w:val="0E101A"/>
          <w:u w:color="0E101A"/>
          <w:lang w:val="fr-FR"/>
        </w:rPr>
        <w:t>é Dr Emmanuel NJUKWE</w:t>
      </w:r>
      <w:r>
        <w:rPr>
          <w:rStyle w:val="Aucun"/>
          <w:rFonts w:ascii="Times New Roman" w:hAnsi="Times New Roman"/>
          <w:color w:val="0E101A"/>
          <w:u w:color="0E101A"/>
        </w:rPr>
        <w:t xml:space="preserve">, </w:t>
      </w:r>
      <w:r>
        <w:rPr>
          <w:rStyle w:val="Aucun"/>
          <w:rFonts w:ascii="Times New Roman" w:hAnsi="Times New Roman"/>
          <w:color w:val="0E101A"/>
          <w:u w:color="0E101A"/>
          <w:lang w:val="fr-FR"/>
        </w:rPr>
        <w:t>Directeur de la Recherche et de l'Innovation du CORAF.</w:t>
      </w:r>
    </w:p>
    <w:p w14:paraId="1F842FFD" w14:textId="77777777" w:rsidR="00A9383D" w:rsidRDefault="00A9383D">
      <w:pPr>
        <w:pStyle w:val="Corps"/>
        <w:jc w:val="both"/>
        <w:rPr>
          <w:rStyle w:val="Aucun"/>
          <w:rFonts w:ascii="Times New Roman" w:eastAsia="Times New Roman" w:hAnsi="Times New Roman" w:cs="Times New Roman"/>
          <w:color w:val="0E101A"/>
          <w:u w:color="0E101A"/>
        </w:rPr>
      </w:pPr>
    </w:p>
    <w:p w14:paraId="2D31BDCD" w14:textId="77777777" w:rsidR="00A9383D" w:rsidRDefault="00000000">
      <w:pPr>
        <w:pStyle w:val="Corps"/>
        <w:jc w:val="both"/>
        <w:rPr>
          <w:rStyle w:val="Aucun"/>
          <w:rFonts w:ascii="Times New Roman" w:eastAsia="Times New Roman" w:hAnsi="Times New Roman" w:cs="Times New Roman"/>
          <w:color w:val="0E101A"/>
          <w:u w:color="0E101A"/>
        </w:rPr>
      </w:pPr>
      <w:r>
        <w:rPr>
          <w:rStyle w:val="Aucun"/>
          <w:rFonts w:ascii="Times New Roman" w:hAnsi="Times New Roman"/>
          <w:color w:val="0E101A"/>
          <w:u w:color="0E101A"/>
          <w:lang w:val="fr-FR"/>
        </w:rPr>
        <w:t>La plateforme FeSeRWAM fournit actuellement plus de 900 PIA sur 27 cultures et 771 varié</w:t>
      </w:r>
      <w:r>
        <w:rPr>
          <w:rStyle w:val="Aucun"/>
          <w:rFonts w:ascii="Times New Roman" w:hAnsi="Times New Roman"/>
          <w:color w:val="0E101A"/>
          <w:u w:color="0E101A"/>
        </w:rPr>
        <w:t>t</w:t>
      </w:r>
      <w:proofErr w:type="spellStart"/>
      <w:r>
        <w:rPr>
          <w:rStyle w:val="Aucun"/>
          <w:rFonts w:ascii="Times New Roman" w:hAnsi="Times New Roman"/>
          <w:color w:val="0E101A"/>
          <w:u w:color="0E101A"/>
          <w:lang w:val="fr-FR"/>
        </w:rPr>
        <w:t>és</w:t>
      </w:r>
      <w:proofErr w:type="spellEnd"/>
      <w:r>
        <w:rPr>
          <w:rStyle w:val="Aucun"/>
          <w:rFonts w:ascii="Times New Roman" w:hAnsi="Times New Roman"/>
          <w:color w:val="0E101A"/>
          <w:u w:color="0E101A"/>
          <w:lang w:val="fr-FR"/>
        </w:rPr>
        <w:t xml:space="preserve"> de semences pour 13 pays, permettant </w:t>
      </w:r>
      <w:r>
        <w:rPr>
          <w:rStyle w:val="Aucun"/>
          <w:rFonts w:ascii="Times New Roman" w:hAnsi="Times New Roman"/>
          <w:color w:val="0E101A"/>
          <w:u w:color="0E101A"/>
        </w:rPr>
        <w:t xml:space="preserve">à </w:t>
      </w:r>
      <w:r>
        <w:rPr>
          <w:rStyle w:val="Aucun"/>
          <w:rFonts w:ascii="Times New Roman" w:hAnsi="Times New Roman"/>
          <w:color w:val="0E101A"/>
          <w:u w:color="0E101A"/>
          <w:lang w:val="fr-FR"/>
        </w:rPr>
        <w:t>plus de 600.000 agriculteurs d'Afrique de l'Ouest et du Tchad d'augmenter leur productivité agricole et d'améliorer leur bien-</w:t>
      </w:r>
      <w:r>
        <w:rPr>
          <w:rStyle w:val="Aucun"/>
          <w:rFonts w:ascii="Times New Roman" w:hAnsi="Times New Roman"/>
          <w:color w:val="0E101A"/>
          <w:u w:color="0E101A"/>
        </w:rPr>
        <w:t>ê</w:t>
      </w:r>
      <w:r>
        <w:rPr>
          <w:rStyle w:val="Aucun"/>
          <w:rFonts w:ascii="Times New Roman" w:hAnsi="Times New Roman"/>
          <w:color w:val="0E101A"/>
          <w:u w:color="0E101A"/>
          <w:lang w:val="it-IT"/>
        </w:rPr>
        <w:t>tre.</w:t>
      </w:r>
    </w:p>
    <w:p w14:paraId="684B207C" w14:textId="77777777" w:rsidR="00A9383D" w:rsidRDefault="00A9383D">
      <w:pPr>
        <w:pStyle w:val="Corps"/>
        <w:jc w:val="both"/>
        <w:rPr>
          <w:rStyle w:val="Aucun"/>
          <w:rFonts w:ascii="Times New Roman" w:eastAsia="Times New Roman" w:hAnsi="Times New Roman" w:cs="Times New Roman"/>
          <w:color w:val="0E101A"/>
          <w:u w:color="0E101A"/>
        </w:rPr>
      </w:pPr>
    </w:p>
    <w:p w14:paraId="252A2C09" w14:textId="77777777" w:rsidR="00A9383D" w:rsidRDefault="00000000">
      <w:pPr>
        <w:pStyle w:val="Corps"/>
        <w:jc w:val="both"/>
        <w:rPr>
          <w:rStyle w:val="Aucun"/>
          <w:rFonts w:ascii="Times New Roman" w:eastAsia="Times New Roman" w:hAnsi="Times New Roman" w:cs="Times New Roman"/>
          <w:color w:val="0E101A"/>
          <w:u w:color="0E101A"/>
        </w:rPr>
      </w:pPr>
      <w:proofErr w:type="spellStart"/>
      <w:r>
        <w:rPr>
          <w:rStyle w:val="Aucun"/>
          <w:rFonts w:ascii="Times New Roman" w:hAnsi="Times New Roman"/>
          <w:color w:val="0E101A"/>
          <w:u w:color="0E101A"/>
        </w:rPr>
        <w:t>Grâce</w:t>
      </w:r>
      <w:proofErr w:type="spellEnd"/>
      <w:r>
        <w:rPr>
          <w:rStyle w:val="Aucun"/>
          <w:rFonts w:ascii="Times New Roman" w:hAnsi="Times New Roman"/>
          <w:color w:val="0E101A"/>
          <w:u w:color="0E101A"/>
        </w:rPr>
        <w:t xml:space="preserve"> à </w:t>
      </w:r>
      <w:r>
        <w:rPr>
          <w:rStyle w:val="Aucun"/>
          <w:rFonts w:ascii="Times New Roman" w:hAnsi="Times New Roman"/>
          <w:color w:val="0E101A"/>
          <w:u w:color="0E101A"/>
          <w:lang w:val="fr-FR"/>
        </w:rPr>
        <w:t xml:space="preserve">un processus collaboratif qui s'est déroulé entre octobre 2018 et juillet 2020, le développement de la plateforme originale </w:t>
      </w:r>
      <w:proofErr w:type="gramStart"/>
      <w:r>
        <w:rPr>
          <w:rStyle w:val="Aucun"/>
          <w:rFonts w:ascii="Times New Roman" w:hAnsi="Times New Roman"/>
          <w:color w:val="0E101A"/>
          <w:u w:color="0E101A"/>
          <w:lang w:val="fr-FR"/>
        </w:rPr>
        <w:t>a</w:t>
      </w:r>
      <w:proofErr w:type="gramEnd"/>
      <w:r>
        <w:rPr>
          <w:rStyle w:val="Aucun"/>
          <w:rFonts w:ascii="Times New Roman" w:hAnsi="Times New Roman"/>
          <w:color w:val="0E101A"/>
          <w:u w:color="0E101A"/>
          <w:lang w:val="fr-FR"/>
        </w:rPr>
        <w:t xml:space="preserve"> impliqué plus de 350 parties prenantes stratégiques de diverses organisations nationales et ré</w:t>
      </w:r>
      <w:r>
        <w:rPr>
          <w:rStyle w:val="Aucun"/>
          <w:rFonts w:ascii="Times New Roman" w:hAnsi="Times New Roman"/>
          <w:color w:val="0E101A"/>
          <w:u w:color="0E101A"/>
          <w:lang w:val="it-IT"/>
        </w:rPr>
        <w:t>gionales.</w:t>
      </w:r>
    </w:p>
    <w:p w14:paraId="5DE819D4" w14:textId="77777777" w:rsidR="00A9383D" w:rsidRDefault="00A9383D">
      <w:pPr>
        <w:pStyle w:val="Corps"/>
        <w:jc w:val="both"/>
        <w:rPr>
          <w:rStyle w:val="Aucun"/>
          <w:rFonts w:ascii="Times New Roman" w:eastAsia="Times New Roman" w:hAnsi="Times New Roman" w:cs="Times New Roman"/>
          <w:color w:val="0E101A"/>
          <w:u w:color="0E101A"/>
        </w:rPr>
      </w:pPr>
    </w:p>
    <w:p w14:paraId="2C33BB93" w14:textId="77777777" w:rsidR="00A9383D" w:rsidRDefault="00000000">
      <w:pPr>
        <w:pStyle w:val="Corps"/>
        <w:jc w:val="both"/>
        <w:rPr>
          <w:rStyle w:val="Aucun"/>
          <w:rFonts w:ascii="Times New Roman" w:eastAsia="Times New Roman" w:hAnsi="Times New Roman" w:cs="Times New Roman"/>
          <w:color w:val="0E101A"/>
          <w:u w:color="0E101A"/>
        </w:rPr>
      </w:pPr>
      <w:r>
        <w:rPr>
          <w:rStyle w:val="Aucun"/>
          <w:rFonts w:ascii="Times New Roman" w:hAnsi="Times New Roman"/>
          <w:color w:val="0E101A"/>
          <w:u w:color="0E101A"/>
          <w:lang w:val="fr-FR"/>
        </w:rPr>
        <w:t>Sur la base des commentaires des utilisateurs, les projets et les partenaires ont entamé une mise à jour de la plateforme en 2021 pour améliorer l'expérience utilisateur, l'interface et les données et prendre en compte les nouveaux progrès en termes de varié</w:t>
      </w:r>
      <w:r>
        <w:rPr>
          <w:rStyle w:val="Aucun"/>
          <w:rFonts w:ascii="Times New Roman" w:hAnsi="Times New Roman"/>
          <w:color w:val="0E101A"/>
          <w:u w:color="0E101A"/>
        </w:rPr>
        <w:t>t</w:t>
      </w:r>
      <w:r>
        <w:rPr>
          <w:rStyle w:val="Aucun"/>
          <w:rFonts w:ascii="Times New Roman" w:hAnsi="Times New Roman"/>
          <w:color w:val="0E101A"/>
          <w:u w:color="0E101A"/>
          <w:lang w:val="fr-FR"/>
        </w:rPr>
        <w:t>é</w:t>
      </w:r>
      <w:r>
        <w:rPr>
          <w:rStyle w:val="Aucun"/>
          <w:rFonts w:ascii="Times New Roman" w:hAnsi="Times New Roman"/>
          <w:color w:val="0E101A"/>
          <w:u w:color="0E101A"/>
        </w:rPr>
        <w:t xml:space="preserve">s à </w:t>
      </w:r>
      <w:r>
        <w:rPr>
          <w:rStyle w:val="Aucun"/>
          <w:rFonts w:ascii="Times New Roman" w:hAnsi="Times New Roman"/>
          <w:color w:val="0E101A"/>
          <w:u w:color="0E101A"/>
          <w:lang w:val="fr-FR"/>
        </w:rPr>
        <w:t>fort potentiel et de produits fertilisants dans divers pays.</w:t>
      </w:r>
    </w:p>
    <w:p w14:paraId="57AFBCE9" w14:textId="77777777" w:rsidR="00A9383D" w:rsidRDefault="00A9383D">
      <w:pPr>
        <w:pStyle w:val="Corps"/>
        <w:jc w:val="both"/>
        <w:rPr>
          <w:rStyle w:val="Aucun"/>
          <w:rFonts w:ascii="Times New Roman" w:eastAsia="Times New Roman" w:hAnsi="Times New Roman" w:cs="Times New Roman"/>
          <w:color w:val="0E101A"/>
          <w:u w:color="0E101A"/>
          <w:shd w:val="clear" w:color="auto" w:fill="FFFF00"/>
        </w:rPr>
      </w:pPr>
    </w:p>
    <w:p w14:paraId="0BEF0D91" w14:textId="77777777" w:rsidR="00A9383D" w:rsidRDefault="00000000">
      <w:pPr>
        <w:pStyle w:val="Corps"/>
        <w:jc w:val="both"/>
        <w:rPr>
          <w:rStyle w:val="Aucun"/>
          <w:rFonts w:ascii="Times New Roman" w:eastAsia="Times New Roman" w:hAnsi="Times New Roman" w:cs="Times New Roman"/>
          <w:color w:val="0E101A"/>
          <w:u w:color="0E101A"/>
        </w:rPr>
      </w:pPr>
      <w:r>
        <w:rPr>
          <w:rStyle w:val="Aucun"/>
          <w:rFonts w:ascii="Times New Roman" w:hAnsi="Times New Roman"/>
          <w:color w:val="0E101A"/>
          <w:u w:color="0E101A"/>
          <w:lang w:val="fr-FR"/>
        </w:rPr>
        <w:t>FeSeRWAM est con</w:t>
      </w:r>
      <w:r>
        <w:rPr>
          <w:rStyle w:val="Aucun"/>
          <w:rFonts w:ascii="Times New Roman" w:hAnsi="Times New Roman"/>
          <w:color w:val="0E101A"/>
          <w:u w:color="0E101A"/>
        </w:rPr>
        <w:t>ç</w:t>
      </w:r>
      <w:r>
        <w:rPr>
          <w:rStyle w:val="Aucun"/>
          <w:rFonts w:ascii="Times New Roman" w:hAnsi="Times New Roman"/>
          <w:color w:val="0E101A"/>
          <w:u w:color="0E101A"/>
          <w:lang w:val="fr-FR"/>
        </w:rPr>
        <w:t>u et orienté pour bé</w:t>
      </w:r>
      <w:r>
        <w:rPr>
          <w:rStyle w:val="Aucun"/>
          <w:rFonts w:ascii="Times New Roman" w:hAnsi="Times New Roman"/>
          <w:color w:val="0E101A"/>
          <w:u w:color="0E101A"/>
        </w:rPr>
        <w:t>n</w:t>
      </w:r>
      <w:proofErr w:type="spellStart"/>
      <w:r>
        <w:rPr>
          <w:rStyle w:val="Aucun"/>
          <w:rFonts w:ascii="Times New Roman" w:hAnsi="Times New Roman"/>
          <w:color w:val="0E101A"/>
          <w:u w:color="0E101A"/>
          <w:lang w:val="fr-FR"/>
        </w:rPr>
        <w:t>éficier</w:t>
      </w:r>
      <w:proofErr w:type="spellEnd"/>
      <w:r>
        <w:rPr>
          <w:rStyle w:val="Aucun"/>
          <w:rFonts w:ascii="Times New Roman" w:hAnsi="Times New Roman"/>
          <w:color w:val="0E101A"/>
          <w:u w:color="0E101A"/>
          <w:lang w:val="fr-FR"/>
        </w:rPr>
        <w:t xml:space="preserve"> aux </w:t>
      </w:r>
      <w:r>
        <w:rPr>
          <w:rStyle w:val="Aucun"/>
          <w:rFonts w:ascii="Times New Roman" w:hAnsi="Times New Roman"/>
          <w:color w:val="0E101A"/>
          <w:u w:color="0E101A"/>
        </w:rPr>
        <w:t>: </w:t>
      </w:r>
    </w:p>
    <w:p w14:paraId="6CE81BC3" w14:textId="77777777" w:rsidR="00A9383D" w:rsidRDefault="00A9383D">
      <w:pPr>
        <w:pStyle w:val="Corps"/>
        <w:jc w:val="both"/>
        <w:rPr>
          <w:rStyle w:val="Aucun"/>
          <w:rFonts w:ascii="Times New Roman" w:eastAsia="Times New Roman" w:hAnsi="Times New Roman" w:cs="Times New Roman"/>
          <w:color w:val="0E101A"/>
          <w:u w:color="0E101A"/>
        </w:rPr>
      </w:pPr>
    </w:p>
    <w:p w14:paraId="1F7DE880" w14:textId="77777777" w:rsidR="00A9383D" w:rsidRDefault="00000000">
      <w:pPr>
        <w:pStyle w:val="Corps"/>
        <w:numPr>
          <w:ilvl w:val="0"/>
          <w:numId w:val="4"/>
        </w:numPr>
        <w:jc w:val="both"/>
        <w:rPr>
          <w:rFonts w:ascii="Times New Roman" w:hAnsi="Times New Roman"/>
          <w:color w:val="0E101A"/>
          <w:lang w:val="fr-FR"/>
        </w:rPr>
      </w:pPr>
      <w:r>
        <w:rPr>
          <w:rStyle w:val="Aucun"/>
          <w:rFonts w:ascii="Times New Roman" w:hAnsi="Times New Roman"/>
          <w:color w:val="0E101A"/>
          <w:u w:color="0E101A"/>
          <w:lang w:val="fr-FR"/>
        </w:rPr>
        <w:t>Revendeurs agricoles et agents de vulgarisation agricole, pour déterminer les PIA</w:t>
      </w:r>
      <w:r>
        <w:rPr>
          <w:rStyle w:val="Aucun"/>
          <w:rFonts w:ascii="Times New Roman" w:hAnsi="Times New Roman"/>
          <w:color w:val="0E101A"/>
          <w:u w:color="0E101A"/>
          <w:lang w:val="pt-PT"/>
        </w:rPr>
        <w:t xml:space="preserve"> adapt</w:t>
      </w:r>
      <w:r>
        <w:rPr>
          <w:rStyle w:val="Aucun"/>
          <w:rFonts w:ascii="Times New Roman" w:hAnsi="Times New Roman"/>
          <w:color w:val="0E101A"/>
          <w:u w:color="0E101A"/>
          <w:lang w:val="fr-FR"/>
        </w:rPr>
        <w:t>é</w:t>
      </w:r>
      <w:r>
        <w:rPr>
          <w:rStyle w:val="Aucun"/>
          <w:rFonts w:ascii="Times New Roman" w:hAnsi="Times New Roman"/>
          <w:color w:val="0E101A"/>
          <w:u w:color="0E101A"/>
        </w:rPr>
        <w:t xml:space="preserve">s à </w:t>
      </w:r>
      <w:r>
        <w:rPr>
          <w:rStyle w:val="Aucun"/>
          <w:rFonts w:ascii="Times New Roman" w:hAnsi="Times New Roman"/>
          <w:color w:val="0E101A"/>
          <w:u w:color="0E101A"/>
          <w:lang w:val="fr-FR"/>
        </w:rPr>
        <w:t xml:space="preserve">leur zone agroécologique spécifique (ZAE), qui peuvent </w:t>
      </w:r>
      <w:r>
        <w:rPr>
          <w:rStyle w:val="Aucun"/>
          <w:rFonts w:ascii="Times New Roman" w:hAnsi="Times New Roman"/>
          <w:color w:val="0E101A"/>
          <w:u w:color="0E101A"/>
        </w:rPr>
        <w:t>ê</w:t>
      </w:r>
      <w:r>
        <w:rPr>
          <w:rStyle w:val="Aucun"/>
          <w:rFonts w:ascii="Times New Roman" w:hAnsi="Times New Roman"/>
          <w:color w:val="0E101A"/>
          <w:u w:color="0E101A"/>
          <w:lang w:val="it-IT"/>
        </w:rPr>
        <w:t>tre utilis</w:t>
      </w:r>
      <w:proofErr w:type="spellStart"/>
      <w:r>
        <w:rPr>
          <w:rStyle w:val="Aucun"/>
          <w:rFonts w:ascii="Times New Roman" w:hAnsi="Times New Roman"/>
          <w:color w:val="0E101A"/>
          <w:u w:color="0E101A"/>
          <w:lang w:val="fr-FR"/>
        </w:rPr>
        <w:t>és</w:t>
      </w:r>
      <w:proofErr w:type="spellEnd"/>
      <w:r>
        <w:rPr>
          <w:rStyle w:val="Aucun"/>
          <w:rFonts w:ascii="Times New Roman" w:hAnsi="Times New Roman"/>
          <w:color w:val="0E101A"/>
          <w:u w:color="0E101A"/>
          <w:lang w:val="fr-FR"/>
        </w:rPr>
        <w:t xml:space="preserve"> comme matériel de soutien et de formation pour les agriculteurs.</w:t>
      </w:r>
    </w:p>
    <w:p w14:paraId="3C4D3644" w14:textId="77777777" w:rsidR="00A9383D" w:rsidRDefault="00000000">
      <w:pPr>
        <w:pStyle w:val="Corps"/>
        <w:numPr>
          <w:ilvl w:val="0"/>
          <w:numId w:val="4"/>
        </w:numPr>
        <w:jc w:val="both"/>
        <w:rPr>
          <w:rFonts w:ascii="Times New Roman" w:hAnsi="Times New Roman"/>
          <w:color w:val="0E101A"/>
          <w:lang w:val="fr-FR"/>
        </w:rPr>
      </w:pPr>
      <w:r>
        <w:rPr>
          <w:rStyle w:val="Aucun"/>
          <w:rFonts w:ascii="Times New Roman" w:hAnsi="Times New Roman"/>
          <w:color w:val="0E101A"/>
          <w:u w:color="0E101A"/>
          <w:lang w:val="fr-FR"/>
        </w:rPr>
        <w:t>Responsables politiques et décideurs,</w:t>
      </w:r>
      <w:r>
        <w:rPr>
          <w:rStyle w:val="Aucun"/>
          <w:rFonts w:ascii="Times New Roman" w:hAnsi="Times New Roman"/>
          <w:color w:val="0E101A"/>
          <w:u w:color="0E101A"/>
        </w:rPr>
        <w:t xml:space="preserve"> </w:t>
      </w:r>
      <w:r>
        <w:rPr>
          <w:rStyle w:val="Aucun"/>
          <w:rFonts w:ascii="Times New Roman" w:hAnsi="Times New Roman"/>
          <w:color w:val="0E101A"/>
          <w:u w:color="0E101A"/>
          <w:lang w:val="fr-FR"/>
        </w:rPr>
        <w:t>pour</w:t>
      </w:r>
      <w:r>
        <w:rPr>
          <w:rStyle w:val="Aucun"/>
          <w:rFonts w:ascii="Times New Roman" w:hAnsi="Times New Roman"/>
          <w:color w:val="0E101A"/>
          <w:u w:color="0E101A"/>
        </w:rPr>
        <w:t xml:space="preserve"> s</w:t>
      </w:r>
      <w:r>
        <w:rPr>
          <w:rStyle w:val="Aucun"/>
          <w:rFonts w:ascii="Times New Roman" w:hAnsi="Times New Roman"/>
          <w:color w:val="0E101A"/>
          <w:u w:color="0E101A"/>
          <w:lang w:val="fr-FR"/>
        </w:rPr>
        <w:t>électionner les PIA pour les programmes de subvention.</w:t>
      </w:r>
      <w:r>
        <w:rPr>
          <w:rStyle w:val="Aucun"/>
          <w:rFonts w:ascii="Times New Roman" w:hAnsi="Times New Roman"/>
          <w:color w:val="0E101A"/>
          <w:u w:color="0E101A"/>
        </w:rPr>
        <w:t> </w:t>
      </w:r>
    </w:p>
    <w:p w14:paraId="79279848" w14:textId="77777777" w:rsidR="00A9383D" w:rsidRDefault="00000000">
      <w:pPr>
        <w:pStyle w:val="Corps"/>
        <w:numPr>
          <w:ilvl w:val="0"/>
          <w:numId w:val="4"/>
        </w:numPr>
        <w:jc w:val="both"/>
        <w:rPr>
          <w:rFonts w:ascii="Times New Roman" w:hAnsi="Times New Roman"/>
          <w:color w:val="0E101A"/>
          <w:lang w:val="fr-FR"/>
        </w:rPr>
      </w:pPr>
      <w:r>
        <w:rPr>
          <w:rStyle w:val="Aucun"/>
          <w:rFonts w:ascii="Times New Roman" w:hAnsi="Times New Roman"/>
          <w:color w:val="0E101A"/>
          <w:u w:color="0E101A"/>
          <w:lang w:val="fr-FR"/>
        </w:rPr>
        <w:t xml:space="preserve">Chercheurs, pour adapter le PIA d'un pays </w:t>
      </w:r>
      <w:r>
        <w:rPr>
          <w:rStyle w:val="Aucun"/>
          <w:rFonts w:ascii="Times New Roman" w:hAnsi="Times New Roman"/>
          <w:color w:val="0E101A"/>
          <w:u w:color="0E101A"/>
        </w:rPr>
        <w:t xml:space="preserve">à </w:t>
      </w:r>
      <w:r>
        <w:rPr>
          <w:rStyle w:val="Aucun"/>
          <w:rFonts w:ascii="Times New Roman" w:hAnsi="Times New Roman"/>
          <w:color w:val="0E101A"/>
          <w:u w:color="0E101A"/>
          <w:lang w:val="it-IT"/>
        </w:rPr>
        <w:t>la zone agro</w:t>
      </w:r>
      <w:r>
        <w:rPr>
          <w:rStyle w:val="Aucun"/>
          <w:rFonts w:ascii="Times New Roman" w:hAnsi="Times New Roman"/>
          <w:color w:val="0E101A"/>
          <w:u w:color="0E101A"/>
          <w:lang w:val="fr-FR"/>
        </w:rPr>
        <w:t>écologique spécifique d'un autre pays.</w:t>
      </w:r>
    </w:p>
    <w:p w14:paraId="7F09EA3A" w14:textId="77777777" w:rsidR="00A9383D" w:rsidRDefault="00000000">
      <w:pPr>
        <w:pStyle w:val="Corps"/>
        <w:numPr>
          <w:ilvl w:val="0"/>
          <w:numId w:val="4"/>
        </w:numPr>
        <w:jc w:val="both"/>
        <w:rPr>
          <w:rFonts w:ascii="Times New Roman" w:hAnsi="Times New Roman"/>
          <w:color w:val="0E101A"/>
          <w:lang w:val="fr-FR"/>
        </w:rPr>
      </w:pPr>
      <w:r>
        <w:rPr>
          <w:rStyle w:val="Aucun"/>
          <w:rFonts w:ascii="Times New Roman" w:hAnsi="Times New Roman"/>
          <w:color w:val="0E101A"/>
          <w:u w:color="0E101A"/>
          <w:lang w:val="fr-FR"/>
        </w:rPr>
        <w:t>Fabricants</w:t>
      </w:r>
      <w:r>
        <w:rPr>
          <w:rStyle w:val="Aucun"/>
          <w:rFonts w:ascii="Times New Roman" w:hAnsi="Times New Roman"/>
          <w:color w:val="0E101A"/>
          <w:u w:color="0E101A"/>
        </w:rPr>
        <w:t xml:space="preserve"> d</w:t>
      </w:r>
      <w:r>
        <w:rPr>
          <w:rStyle w:val="Aucun"/>
          <w:rFonts w:ascii="Times New Roman" w:hAnsi="Times New Roman"/>
          <w:color w:val="0E101A"/>
          <w:u w:color="0E101A"/>
          <w:lang w:val="fr-FR"/>
        </w:rPr>
        <w:t>’engrais, afin qu’ils se basent sur les besoins en nutriments pour sélectionner les mati</w:t>
      </w:r>
      <w:r>
        <w:rPr>
          <w:rStyle w:val="Aucun"/>
          <w:rFonts w:ascii="Times New Roman" w:hAnsi="Times New Roman"/>
          <w:color w:val="0E101A"/>
          <w:u w:color="0E101A"/>
          <w:lang w:val="it-IT"/>
        </w:rPr>
        <w:t>è</w:t>
      </w:r>
      <w:proofErr w:type="spellStart"/>
      <w:r>
        <w:rPr>
          <w:rStyle w:val="Aucun"/>
          <w:rFonts w:ascii="Times New Roman" w:hAnsi="Times New Roman"/>
          <w:color w:val="0E101A"/>
          <w:u w:color="0E101A"/>
          <w:lang w:val="fr-FR"/>
        </w:rPr>
        <w:t>res</w:t>
      </w:r>
      <w:proofErr w:type="spellEnd"/>
      <w:r>
        <w:rPr>
          <w:rStyle w:val="Aucun"/>
          <w:rFonts w:ascii="Times New Roman" w:hAnsi="Times New Roman"/>
          <w:color w:val="0E101A"/>
          <w:u w:color="0E101A"/>
          <w:lang w:val="fr-FR"/>
        </w:rPr>
        <w:t xml:space="preserve"> </w:t>
      </w:r>
      <w:proofErr w:type="spellStart"/>
      <w:r>
        <w:rPr>
          <w:rStyle w:val="Aucun"/>
          <w:rFonts w:ascii="Times New Roman" w:hAnsi="Times New Roman"/>
          <w:color w:val="0E101A"/>
          <w:u w:color="0E101A"/>
          <w:lang w:val="fr-FR"/>
        </w:rPr>
        <w:t>premi</w:t>
      </w:r>
      <w:proofErr w:type="spellEnd"/>
      <w:r>
        <w:rPr>
          <w:rStyle w:val="Aucun"/>
          <w:rFonts w:ascii="Times New Roman" w:hAnsi="Times New Roman"/>
          <w:color w:val="0E101A"/>
          <w:u w:color="0E101A"/>
          <w:lang w:val="it-IT"/>
        </w:rPr>
        <w:t>è</w:t>
      </w:r>
      <w:proofErr w:type="spellStart"/>
      <w:r>
        <w:rPr>
          <w:rStyle w:val="Aucun"/>
          <w:rFonts w:ascii="Times New Roman" w:hAnsi="Times New Roman"/>
          <w:color w:val="0E101A"/>
          <w:u w:color="0E101A"/>
          <w:lang w:val="fr-FR"/>
        </w:rPr>
        <w:t>res</w:t>
      </w:r>
      <w:proofErr w:type="spellEnd"/>
      <w:r>
        <w:rPr>
          <w:rStyle w:val="Aucun"/>
          <w:rFonts w:ascii="Times New Roman" w:hAnsi="Times New Roman"/>
          <w:color w:val="0E101A"/>
          <w:u w:color="0E101A"/>
          <w:lang w:val="fr-FR"/>
        </w:rPr>
        <w:t xml:space="preserve"> appropriées à la fabrication d'engrais adaptés</w:t>
      </w:r>
      <w:r>
        <w:rPr>
          <w:rStyle w:val="Aucun"/>
          <w:rFonts w:ascii="Times New Roman" w:hAnsi="Times New Roman"/>
          <w:color w:val="0E101A"/>
          <w:u w:color="0E101A"/>
          <w:lang w:val="de-DE"/>
        </w:rPr>
        <w:t xml:space="preserve"> au</w:t>
      </w:r>
      <w:r>
        <w:rPr>
          <w:rStyle w:val="Aucun"/>
          <w:rFonts w:ascii="Times New Roman" w:hAnsi="Times New Roman"/>
          <w:color w:val="0E101A"/>
          <w:u w:color="0E101A"/>
          <w:lang w:val="fr-FR"/>
        </w:rPr>
        <w:t>x</w:t>
      </w:r>
      <w:r>
        <w:rPr>
          <w:rStyle w:val="Aucun"/>
          <w:rFonts w:ascii="Times New Roman" w:hAnsi="Times New Roman"/>
          <w:color w:val="0E101A"/>
          <w:u w:color="0E101A"/>
        </w:rPr>
        <w:t xml:space="preserve"> site</w:t>
      </w:r>
      <w:r>
        <w:rPr>
          <w:rStyle w:val="Aucun"/>
          <w:rFonts w:ascii="Times New Roman" w:hAnsi="Times New Roman"/>
          <w:color w:val="0E101A"/>
          <w:u w:color="0E101A"/>
          <w:lang w:val="fr-FR"/>
        </w:rPr>
        <w:t>s</w:t>
      </w:r>
      <w:r>
        <w:rPr>
          <w:rStyle w:val="Aucun"/>
          <w:rFonts w:ascii="Times New Roman" w:hAnsi="Times New Roman"/>
          <w:color w:val="0E101A"/>
          <w:u w:color="0E101A"/>
        </w:rPr>
        <w:t>.</w:t>
      </w:r>
    </w:p>
    <w:p w14:paraId="3A6BBED0" w14:textId="77777777" w:rsidR="00A9383D" w:rsidRDefault="00000000">
      <w:pPr>
        <w:pStyle w:val="Corps"/>
        <w:numPr>
          <w:ilvl w:val="0"/>
          <w:numId w:val="4"/>
        </w:numPr>
        <w:jc w:val="both"/>
        <w:rPr>
          <w:rFonts w:ascii="Times New Roman" w:hAnsi="Times New Roman"/>
          <w:color w:val="0E101A"/>
          <w:lang w:val="fr-FR"/>
        </w:rPr>
      </w:pPr>
      <w:r>
        <w:rPr>
          <w:rStyle w:val="Aucun"/>
          <w:rFonts w:ascii="Times New Roman" w:hAnsi="Times New Roman"/>
          <w:color w:val="0E101A"/>
          <w:u w:color="0E101A"/>
          <w:lang w:val="fr-FR"/>
        </w:rPr>
        <w:t>Agriculteurs,</w:t>
      </w:r>
      <w:r>
        <w:rPr>
          <w:rStyle w:val="Aucun"/>
          <w:rFonts w:ascii="Times New Roman" w:hAnsi="Times New Roman"/>
          <w:color w:val="0E101A"/>
          <w:u w:color="0E101A"/>
        </w:rPr>
        <w:t xml:space="preserve"> </w:t>
      </w:r>
      <w:r>
        <w:rPr>
          <w:rStyle w:val="Aucun"/>
          <w:rFonts w:ascii="Times New Roman" w:hAnsi="Times New Roman"/>
          <w:color w:val="0E101A"/>
          <w:u w:color="0E101A"/>
          <w:lang w:val="fr-FR"/>
        </w:rPr>
        <w:t>afin qu’ils utilisent les nouvelles technologies pour augmenter les rendements agricoles.</w:t>
      </w:r>
    </w:p>
    <w:p w14:paraId="52840242" w14:textId="77777777" w:rsidR="00A9383D" w:rsidRDefault="00A9383D">
      <w:pPr>
        <w:pStyle w:val="Corps"/>
        <w:jc w:val="both"/>
        <w:rPr>
          <w:rStyle w:val="Aucun"/>
          <w:rFonts w:ascii="Times New Roman" w:eastAsia="Times New Roman" w:hAnsi="Times New Roman" w:cs="Times New Roman"/>
          <w:color w:val="0E101A"/>
          <w:u w:color="0E101A"/>
          <w:shd w:val="clear" w:color="auto" w:fill="FFFF00"/>
        </w:rPr>
      </w:pPr>
    </w:p>
    <w:p w14:paraId="2D578FDE" w14:textId="77777777" w:rsidR="00A9383D" w:rsidRDefault="00000000">
      <w:pPr>
        <w:pStyle w:val="Corps"/>
        <w:jc w:val="both"/>
        <w:rPr>
          <w:rStyle w:val="Aucun"/>
          <w:rFonts w:ascii="Times New Roman" w:eastAsia="Times New Roman" w:hAnsi="Times New Roman" w:cs="Times New Roman"/>
        </w:rPr>
      </w:pPr>
      <w:r>
        <w:rPr>
          <w:rStyle w:val="Aucun"/>
          <w:rFonts w:ascii="Times New Roman" w:hAnsi="Times New Roman"/>
          <w:lang w:val="fr-FR"/>
        </w:rPr>
        <w:t xml:space="preserve">Lorsqu'il sera correctement utilisé, l'outil contribuera </w:t>
      </w:r>
      <w:r>
        <w:rPr>
          <w:rStyle w:val="Aucun"/>
          <w:rFonts w:ascii="Times New Roman" w:hAnsi="Times New Roman"/>
        </w:rPr>
        <w:t xml:space="preserve">à </w:t>
      </w:r>
      <w:r>
        <w:rPr>
          <w:rStyle w:val="Aucun"/>
          <w:rFonts w:ascii="Times New Roman" w:hAnsi="Times New Roman"/>
          <w:lang w:val="fr-FR"/>
        </w:rPr>
        <w:t>accro</w:t>
      </w:r>
      <w:r>
        <w:rPr>
          <w:rStyle w:val="Aucun"/>
          <w:rFonts w:ascii="Times New Roman" w:hAnsi="Times New Roman"/>
        </w:rPr>
        <w:t>î</w:t>
      </w:r>
      <w:proofErr w:type="spellStart"/>
      <w:r>
        <w:rPr>
          <w:rStyle w:val="Aucun"/>
          <w:rFonts w:ascii="Times New Roman" w:hAnsi="Times New Roman"/>
          <w:lang w:val="fr-FR"/>
        </w:rPr>
        <w:t>tre</w:t>
      </w:r>
      <w:proofErr w:type="spellEnd"/>
      <w:r>
        <w:rPr>
          <w:rStyle w:val="Aucun"/>
          <w:rFonts w:ascii="Times New Roman" w:hAnsi="Times New Roman"/>
          <w:lang w:val="fr-FR"/>
        </w:rPr>
        <w:t xml:space="preserve"> la productivité et la production agricoles de </w:t>
      </w:r>
      <w:proofErr w:type="spellStart"/>
      <w:r>
        <w:rPr>
          <w:rStyle w:val="Aucun"/>
          <w:rFonts w:ascii="Times New Roman" w:hAnsi="Times New Roman"/>
          <w:lang w:val="fr-FR"/>
        </w:rPr>
        <w:t>mani</w:t>
      </w:r>
      <w:proofErr w:type="spellEnd"/>
      <w:r>
        <w:rPr>
          <w:rStyle w:val="Aucun"/>
          <w:rFonts w:ascii="Times New Roman" w:hAnsi="Times New Roman"/>
          <w:lang w:val="it-IT"/>
        </w:rPr>
        <w:t>è</w:t>
      </w:r>
      <w:r>
        <w:rPr>
          <w:rStyle w:val="Aucun"/>
          <w:rFonts w:ascii="Times New Roman" w:hAnsi="Times New Roman"/>
          <w:lang w:val="fr-FR"/>
        </w:rPr>
        <w:t xml:space="preserve">re durable afin d'améliorer la </w:t>
      </w:r>
      <w:proofErr w:type="spellStart"/>
      <w:r>
        <w:rPr>
          <w:rStyle w:val="Aucun"/>
          <w:rFonts w:ascii="Times New Roman" w:hAnsi="Times New Roman"/>
          <w:lang w:val="fr-FR"/>
        </w:rPr>
        <w:t>sé</w:t>
      </w:r>
      <w:r>
        <w:rPr>
          <w:rStyle w:val="Aucun"/>
          <w:rFonts w:ascii="Times New Roman" w:hAnsi="Times New Roman"/>
        </w:rPr>
        <w:t>curit</w:t>
      </w:r>
      <w:proofErr w:type="spellEnd"/>
      <w:r>
        <w:rPr>
          <w:rStyle w:val="Aucun"/>
          <w:rFonts w:ascii="Times New Roman" w:hAnsi="Times New Roman"/>
          <w:lang w:val="fr-FR"/>
        </w:rPr>
        <w:t xml:space="preserve">é alimentaire en Afrique de l'Ouest et au Tchad. </w:t>
      </w:r>
    </w:p>
    <w:p w14:paraId="13371516" w14:textId="77777777" w:rsidR="00A9383D" w:rsidRDefault="00A9383D">
      <w:pPr>
        <w:pStyle w:val="Corps"/>
        <w:jc w:val="both"/>
        <w:rPr>
          <w:rStyle w:val="Aucun"/>
          <w:rFonts w:ascii="Times New Roman" w:eastAsia="Times New Roman" w:hAnsi="Times New Roman" w:cs="Times New Roman"/>
        </w:rPr>
      </w:pPr>
    </w:p>
    <w:p w14:paraId="4330B3E0" w14:textId="77777777" w:rsidR="00A9383D" w:rsidRDefault="00000000">
      <w:pPr>
        <w:pStyle w:val="Corps"/>
        <w:jc w:val="both"/>
        <w:rPr>
          <w:rStyle w:val="Aucun"/>
          <w:rFonts w:ascii="Times New Roman" w:eastAsia="Times New Roman" w:hAnsi="Times New Roman" w:cs="Times New Roman"/>
        </w:rPr>
      </w:pPr>
      <w:r>
        <w:rPr>
          <w:rStyle w:val="Aucun"/>
          <w:rFonts w:ascii="Times New Roman" w:hAnsi="Times New Roman"/>
          <w:lang w:val="it-IT"/>
        </w:rPr>
        <w:t xml:space="preserve">Un </w:t>
      </w:r>
      <w:r>
        <w:rPr>
          <w:rStyle w:val="Aucun"/>
          <w:rFonts w:ascii="Times New Roman" w:hAnsi="Times New Roman"/>
          <w:lang w:val="fr-FR"/>
        </w:rPr>
        <w:t>é</w:t>
      </w:r>
      <w:r>
        <w:rPr>
          <w:rStyle w:val="Aucun"/>
          <w:rFonts w:ascii="Times New Roman" w:hAnsi="Times New Roman"/>
        </w:rPr>
        <w:t>v</w:t>
      </w:r>
      <w:proofErr w:type="spellStart"/>
      <w:r>
        <w:rPr>
          <w:rStyle w:val="Aucun"/>
          <w:rFonts w:ascii="Times New Roman" w:hAnsi="Times New Roman"/>
          <w:lang w:val="fr-FR"/>
        </w:rPr>
        <w:t>énement</w:t>
      </w:r>
      <w:proofErr w:type="spellEnd"/>
      <w:r>
        <w:rPr>
          <w:rStyle w:val="Aucun"/>
          <w:rFonts w:ascii="Times New Roman" w:hAnsi="Times New Roman"/>
          <w:lang w:val="fr-FR"/>
        </w:rPr>
        <w:t xml:space="preserve"> de lancement en ligne aura lieu le 25 </w:t>
      </w:r>
      <w:proofErr w:type="spellStart"/>
      <w:r>
        <w:rPr>
          <w:rStyle w:val="Aucun"/>
          <w:rFonts w:ascii="Times New Roman" w:hAnsi="Times New Roman"/>
          <w:lang w:val="fr-FR"/>
        </w:rPr>
        <w:t>aoû</w:t>
      </w:r>
      <w:proofErr w:type="spellEnd"/>
      <w:r>
        <w:rPr>
          <w:rStyle w:val="Aucun"/>
          <w:rFonts w:ascii="Times New Roman" w:hAnsi="Times New Roman"/>
        </w:rPr>
        <w:t>t 2022.</w:t>
      </w:r>
    </w:p>
    <w:p w14:paraId="3E716BC5" w14:textId="77777777" w:rsidR="00A9383D" w:rsidRDefault="00A9383D">
      <w:pPr>
        <w:pStyle w:val="Corps"/>
        <w:jc w:val="both"/>
        <w:rPr>
          <w:rStyle w:val="Aucun"/>
          <w:rFonts w:ascii="Times New Roman" w:eastAsia="Times New Roman" w:hAnsi="Times New Roman" w:cs="Times New Roman"/>
          <w:color w:val="0E101A"/>
          <w:u w:color="0E101A"/>
        </w:rPr>
      </w:pPr>
    </w:p>
    <w:p w14:paraId="204044C7" w14:textId="77777777" w:rsidR="00A9383D" w:rsidRDefault="00000000">
      <w:pPr>
        <w:pStyle w:val="Corps"/>
        <w:jc w:val="center"/>
        <w:rPr>
          <w:rStyle w:val="Aucun"/>
          <w:rFonts w:ascii="Times New Roman" w:eastAsia="Times New Roman" w:hAnsi="Times New Roman" w:cs="Times New Roman"/>
          <w:color w:val="0E101A"/>
          <w:u w:color="0E101A"/>
        </w:rPr>
      </w:pPr>
      <w:r>
        <w:rPr>
          <w:rStyle w:val="Aucun"/>
          <w:rFonts w:ascii="Times New Roman" w:hAnsi="Times New Roman"/>
          <w:color w:val="0E101A"/>
          <w:u w:color="0E101A"/>
        </w:rPr>
        <w:t>###</w:t>
      </w:r>
    </w:p>
    <w:p w14:paraId="5C9B4275" w14:textId="42B3388B" w:rsidR="00A9383D" w:rsidRDefault="00A9383D">
      <w:pPr>
        <w:pStyle w:val="Corps"/>
        <w:jc w:val="both"/>
        <w:rPr>
          <w:rStyle w:val="Aucun"/>
          <w:rFonts w:ascii="Times New Roman" w:eastAsia="Times New Roman" w:hAnsi="Times New Roman" w:cs="Times New Roman"/>
          <w:color w:val="0E101A"/>
          <w:u w:color="0E101A"/>
        </w:rPr>
      </w:pPr>
    </w:p>
    <w:p w14:paraId="708D1073" w14:textId="6EBCF174" w:rsidR="000D5BD3" w:rsidRDefault="000D5BD3">
      <w:pPr>
        <w:pStyle w:val="Corps"/>
        <w:jc w:val="both"/>
        <w:rPr>
          <w:rStyle w:val="Aucun"/>
          <w:rFonts w:ascii="Times New Roman" w:eastAsia="Times New Roman" w:hAnsi="Times New Roman" w:cs="Times New Roman"/>
          <w:color w:val="0E101A"/>
          <w:u w:color="0E101A"/>
        </w:rPr>
      </w:pPr>
    </w:p>
    <w:p w14:paraId="6187DBB6" w14:textId="77777777" w:rsidR="000D5BD3" w:rsidRDefault="000D5BD3">
      <w:pPr>
        <w:pStyle w:val="Corps"/>
        <w:jc w:val="both"/>
        <w:rPr>
          <w:rStyle w:val="Aucun"/>
          <w:rFonts w:ascii="Times New Roman" w:eastAsia="Times New Roman" w:hAnsi="Times New Roman" w:cs="Times New Roman"/>
          <w:color w:val="0E101A"/>
          <w:u w:color="0E101A"/>
        </w:rPr>
      </w:pPr>
    </w:p>
    <w:p w14:paraId="4B517D3C" w14:textId="77777777" w:rsidR="00A9383D" w:rsidRDefault="00000000">
      <w:pPr>
        <w:pStyle w:val="Corps"/>
        <w:jc w:val="both"/>
        <w:rPr>
          <w:rStyle w:val="Aucun"/>
          <w:rFonts w:ascii="Times New Roman" w:eastAsia="Times New Roman" w:hAnsi="Times New Roman" w:cs="Times New Roman"/>
          <w:b/>
          <w:bCs/>
          <w:color w:val="0E101A"/>
          <w:u w:color="0E101A"/>
        </w:rPr>
      </w:pPr>
      <w:r>
        <w:rPr>
          <w:rStyle w:val="Aucun"/>
          <w:rFonts w:ascii="Times New Roman" w:hAnsi="Times New Roman"/>
          <w:b/>
          <w:bCs/>
          <w:color w:val="0E101A"/>
          <w:u w:color="0E101A"/>
        </w:rPr>
        <w:lastRenderedPageBreak/>
        <w:t xml:space="preserve">Notes </w:t>
      </w:r>
      <w:r>
        <w:rPr>
          <w:rStyle w:val="Aucun"/>
          <w:rFonts w:ascii="Times New Roman" w:hAnsi="Times New Roman"/>
          <w:b/>
          <w:bCs/>
          <w:color w:val="0E101A"/>
          <w:u w:color="0E101A"/>
          <w:lang w:val="fr-FR"/>
        </w:rPr>
        <w:t>aux éditeurs</w:t>
      </w:r>
      <w:r>
        <w:rPr>
          <w:rStyle w:val="Aucun"/>
          <w:rFonts w:ascii="Times New Roman" w:hAnsi="Times New Roman"/>
          <w:b/>
          <w:bCs/>
          <w:color w:val="0E101A"/>
          <w:u w:color="0E101A"/>
        </w:rPr>
        <w:t>:</w:t>
      </w:r>
    </w:p>
    <w:p w14:paraId="103E54DF" w14:textId="77777777" w:rsidR="00A9383D" w:rsidRDefault="00A9383D">
      <w:pPr>
        <w:pStyle w:val="Corps"/>
        <w:jc w:val="both"/>
        <w:rPr>
          <w:rStyle w:val="Aucun"/>
          <w:rFonts w:ascii="Times New Roman" w:eastAsia="Times New Roman" w:hAnsi="Times New Roman" w:cs="Times New Roman"/>
          <w:color w:val="0E101A"/>
          <w:u w:color="0E101A"/>
        </w:rPr>
      </w:pPr>
    </w:p>
    <w:p w14:paraId="424A9BF8" w14:textId="77777777" w:rsidR="00A9383D" w:rsidRPr="00F804E2" w:rsidRDefault="00000000">
      <w:pPr>
        <w:pStyle w:val="Corps"/>
        <w:jc w:val="both"/>
        <w:rPr>
          <w:rStyle w:val="Aucun"/>
          <w:rFonts w:ascii="Times New Roman" w:eastAsia="Times New Roman" w:hAnsi="Times New Roman" w:cs="Times New Roman"/>
          <w:color w:val="0E101A"/>
          <w:u w:color="0E101A"/>
        </w:rPr>
      </w:pPr>
      <w:r w:rsidRPr="00F804E2">
        <w:rPr>
          <w:rStyle w:val="Aucun"/>
          <w:rFonts w:ascii="Times New Roman" w:hAnsi="Times New Roman" w:cs="Times New Roman"/>
          <w:b/>
          <w:bCs/>
          <w:color w:val="0E101A"/>
          <w:u w:color="0E101A"/>
          <w:lang w:val="fr-FR"/>
        </w:rPr>
        <w:t xml:space="preserve">À propos de </w:t>
      </w:r>
      <w:proofErr w:type="gramStart"/>
      <w:r w:rsidRPr="00F804E2">
        <w:rPr>
          <w:rStyle w:val="Aucun"/>
          <w:rFonts w:ascii="Times New Roman" w:hAnsi="Times New Roman" w:cs="Times New Roman"/>
          <w:b/>
          <w:bCs/>
          <w:color w:val="0E101A"/>
          <w:u w:color="0E101A"/>
          <w:lang w:val="fr-FR"/>
        </w:rPr>
        <w:t>l’</w:t>
      </w:r>
      <w:r w:rsidRPr="00F804E2">
        <w:rPr>
          <w:rStyle w:val="Aucun"/>
          <w:rFonts w:ascii="Times New Roman" w:hAnsi="Times New Roman" w:cs="Times New Roman"/>
          <w:b/>
          <w:bCs/>
          <w:color w:val="0E101A"/>
          <w:u w:color="0E101A"/>
        </w:rPr>
        <w:t>USAID:</w:t>
      </w:r>
      <w:proofErr w:type="gramEnd"/>
      <w:r w:rsidRPr="00F804E2">
        <w:rPr>
          <w:rStyle w:val="Aucun"/>
          <w:rFonts w:ascii="Times New Roman" w:hAnsi="Times New Roman" w:cs="Times New Roman"/>
          <w:color w:val="0E101A"/>
          <w:u w:color="0E101A"/>
        </w:rPr>
        <w:t xml:space="preserve"> L'USAID </w:t>
      </w:r>
      <w:proofErr w:type="spellStart"/>
      <w:r w:rsidRPr="00F804E2">
        <w:rPr>
          <w:rStyle w:val="Aucun"/>
          <w:rFonts w:ascii="Times New Roman" w:hAnsi="Times New Roman" w:cs="Times New Roman"/>
          <w:color w:val="0E101A"/>
          <w:u w:color="0E101A"/>
        </w:rPr>
        <w:t>est</w:t>
      </w:r>
      <w:proofErr w:type="spellEnd"/>
      <w:r w:rsidRPr="00F804E2">
        <w:rPr>
          <w:rStyle w:val="Aucun"/>
          <w:rFonts w:ascii="Times New Roman" w:hAnsi="Times New Roman" w:cs="Times New Roman"/>
          <w:color w:val="0E101A"/>
          <w:u w:color="0E101A"/>
        </w:rPr>
        <w:t xml:space="preserve"> </w:t>
      </w:r>
      <w:proofErr w:type="spellStart"/>
      <w:r w:rsidRPr="00F804E2">
        <w:rPr>
          <w:rStyle w:val="Aucun"/>
          <w:rFonts w:ascii="Times New Roman" w:hAnsi="Times New Roman" w:cs="Times New Roman"/>
          <w:color w:val="0E101A"/>
          <w:u w:color="0E101A"/>
        </w:rPr>
        <w:t>une</w:t>
      </w:r>
      <w:proofErr w:type="spellEnd"/>
      <w:r w:rsidRPr="00F804E2">
        <w:rPr>
          <w:rStyle w:val="Aucun"/>
          <w:rFonts w:ascii="Times New Roman" w:hAnsi="Times New Roman" w:cs="Times New Roman"/>
          <w:color w:val="0E101A"/>
          <w:u w:color="0E101A"/>
        </w:rPr>
        <w:t xml:space="preserve"> </w:t>
      </w:r>
      <w:proofErr w:type="spellStart"/>
      <w:r w:rsidRPr="00F804E2">
        <w:rPr>
          <w:rStyle w:val="Aucun"/>
          <w:rFonts w:ascii="Times New Roman" w:hAnsi="Times New Roman" w:cs="Times New Roman"/>
          <w:color w:val="0E101A"/>
          <w:u w:color="0E101A"/>
        </w:rPr>
        <w:t>agence</w:t>
      </w:r>
      <w:proofErr w:type="spellEnd"/>
      <w:r w:rsidRPr="00F804E2">
        <w:rPr>
          <w:rStyle w:val="Aucun"/>
          <w:rFonts w:ascii="Times New Roman" w:hAnsi="Times New Roman" w:cs="Times New Roman"/>
          <w:color w:val="0E101A"/>
          <w:u w:color="0E101A"/>
        </w:rPr>
        <w:t xml:space="preserve"> </w:t>
      </w:r>
      <w:proofErr w:type="spellStart"/>
      <w:r w:rsidRPr="00F804E2">
        <w:rPr>
          <w:rStyle w:val="Aucun"/>
          <w:rFonts w:ascii="Times New Roman" w:hAnsi="Times New Roman" w:cs="Times New Roman"/>
          <w:color w:val="0E101A"/>
          <w:u w:color="0E101A"/>
        </w:rPr>
        <w:t>indépendante</w:t>
      </w:r>
      <w:proofErr w:type="spellEnd"/>
      <w:r w:rsidRPr="00F804E2">
        <w:rPr>
          <w:rStyle w:val="Aucun"/>
          <w:rFonts w:ascii="Times New Roman" w:hAnsi="Times New Roman" w:cs="Times New Roman"/>
          <w:color w:val="0E101A"/>
          <w:u w:color="0E101A"/>
        </w:rPr>
        <w:t xml:space="preserve"> qui </w:t>
      </w:r>
      <w:proofErr w:type="spellStart"/>
      <w:r w:rsidRPr="00F804E2">
        <w:rPr>
          <w:rStyle w:val="Aucun"/>
          <w:rFonts w:ascii="Times New Roman" w:hAnsi="Times New Roman" w:cs="Times New Roman"/>
          <w:color w:val="0E101A"/>
          <w:u w:color="0E101A"/>
        </w:rPr>
        <w:t>fournit</w:t>
      </w:r>
      <w:proofErr w:type="spellEnd"/>
      <w:r w:rsidRPr="00F804E2">
        <w:rPr>
          <w:rStyle w:val="Aucun"/>
          <w:rFonts w:ascii="Times New Roman" w:hAnsi="Times New Roman" w:cs="Times New Roman"/>
          <w:color w:val="0E101A"/>
          <w:u w:color="0E101A"/>
        </w:rPr>
        <w:t xml:space="preserve"> </w:t>
      </w:r>
      <w:proofErr w:type="spellStart"/>
      <w:r w:rsidRPr="00F804E2">
        <w:rPr>
          <w:rStyle w:val="Aucun"/>
          <w:rFonts w:ascii="Times New Roman" w:hAnsi="Times New Roman" w:cs="Times New Roman"/>
          <w:color w:val="0E101A"/>
          <w:u w:color="0E101A"/>
        </w:rPr>
        <w:t>une</w:t>
      </w:r>
      <w:proofErr w:type="spellEnd"/>
      <w:r w:rsidRPr="00F804E2">
        <w:rPr>
          <w:rStyle w:val="Aucun"/>
          <w:rFonts w:ascii="Times New Roman" w:hAnsi="Times New Roman" w:cs="Times New Roman"/>
          <w:color w:val="0E101A"/>
          <w:u w:color="0E101A"/>
        </w:rPr>
        <w:t xml:space="preserve"> assistance </w:t>
      </w:r>
      <w:proofErr w:type="spellStart"/>
      <w:r w:rsidRPr="00F804E2">
        <w:rPr>
          <w:rStyle w:val="Aucun"/>
          <w:rFonts w:ascii="Times New Roman" w:hAnsi="Times New Roman" w:cs="Times New Roman"/>
          <w:color w:val="0E101A"/>
          <w:u w:color="0E101A"/>
        </w:rPr>
        <w:t>économique</w:t>
      </w:r>
      <w:proofErr w:type="spellEnd"/>
      <w:r w:rsidRPr="00F804E2">
        <w:rPr>
          <w:rStyle w:val="Aucun"/>
          <w:rFonts w:ascii="Times New Roman" w:hAnsi="Times New Roman" w:cs="Times New Roman"/>
          <w:color w:val="0E101A"/>
          <w:u w:color="0E101A"/>
        </w:rPr>
        <w:t xml:space="preserve">, </w:t>
      </w:r>
      <w:proofErr w:type="spellStart"/>
      <w:r w:rsidRPr="00F804E2">
        <w:rPr>
          <w:rStyle w:val="Aucun"/>
          <w:rFonts w:ascii="Times New Roman" w:hAnsi="Times New Roman" w:cs="Times New Roman"/>
          <w:color w:val="0E101A"/>
          <w:u w:color="0E101A"/>
        </w:rPr>
        <w:t>humanitaire</w:t>
      </w:r>
      <w:proofErr w:type="spellEnd"/>
      <w:r w:rsidRPr="00F804E2">
        <w:rPr>
          <w:rStyle w:val="Aucun"/>
          <w:rFonts w:ascii="Times New Roman" w:hAnsi="Times New Roman" w:cs="Times New Roman"/>
          <w:color w:val="0E101A"/>
          <w:u w:color="0E101A"/>
        </w:rPr>
        <w:t xml:space="preserve"> et de </w:t>
      </w:r>
      <w:proofErr w:type="spellStart"/>
      <w:r w:rsidRPr="00F804E2">
        <w:rPr>
          <w:rStyle w:val="Aucun"/>
          <w:rFonts w:ascii="Times New Roman" w:hAnsi="Times New Roman" w:cs="Times New Roman"/>
          <w:color w:val="0E101A"/>
          <w:u w:color="0E101A"/>
        </w:rPr>
        <w:t>développement</w:t>
      </w:r>
      <w:proofErr w:type="spellEnd"/>
      <w:r w:rsidRPr="00F804E2">
        <w:rPr>
          <w:rStyle w:val="Aucun"/>
          <w:rFonts w:ascii="Times New Roman" w:hAnsi="Times New Roman" w:cs="Times New Roman"/>
          <w:color w:val="0E101A"/>
          <w:u w:color="0E101A"/>
        </w:rPr>
        <w:t xml:space="preserve"> dans le monde </w:t>
      </w:r>
      <w:proofErr w:type="spellStart"/>
      <w:r w:rsidRPr="00F804E2">
        <w:rPr>
          <w:rStyle w:val="Aucun"/>
          <w:rFonts w:ascii="Times New Roman" w:hAnsi="Times New Roman" w:cs="Times New Roman"/>
          <w:color w:val="0E101A"/>
          <w:u w:color="0E101A"/>
        </w:rPr>
        <w:t>entier</w:t>
      </w:r>
      <w:proofErr w:type="spellEnd"/>
      <w:r w:rsidRPr="00F804E2">
        <w:rPr>
          <w:rStyle w:val="Aucun"/>
          <w:rFonts w:ascii="Times New Roman" w:hAnsi="Times New Roman" w:cs="Times New Roman"/>
          <w:color w:val="0E101A"/>
          <w:u w:color="0E101A"/>
          <w:lang w:val="fr-FR"/>
        </w:rPr>
        <w:t>,</w:t>
      </w:r>
      <w:r w:rsidRPr="00F804E2">
        <w:rPr>
          <w:rStyle w:val="Aucun"/>
          <w:rFonts w:ascii="Times New Roman" w:hAnsi="Times New Roman" w:cs="Times New Roman"/>
          <w:color w:val="0E101A"/>
          <w:u w:color="0E101A"/>
        </w:rPr>
        <w:t xml:space="preserve"> </w:t>
      </w:r>
      <w:proofErr w:type="spellStart"/>
      <w:r w:rsidRPr="00F804E2">
        <w:rPr>
          <w:rStyle w:val="Aucun"/>
          <w:rFonts w:ascii="Times New Roman" w:hAnsi="Times New Roman" w:cs="Times New Roman"/>
          <w:color w:val="0E101A"/>
          <w:u w:color="0E101A"/>
        </w:rPr>
        <w:t>en</w:t>
      </w:r>
      <w:proofErr w:type="spellEnd"/>
      <w:r w:rsidRPr="00F804E2">
        <w:rPr>
          <w:rStyle w:val="Aucun"/>
          <w:rFonts w:ascii="Times New Roman" w:hAnsi="Times New Roman" w:cs="Times New Roman"/>
          <w:color w:val="0E101A"/>
          <w:u w:color="0E101A"/>
        </w:rPr>
        <w:t xml:space="preserve"> </w:t>
      </w:r>
      <w:proofErr w:type="spellStart"/>
      <w:r w:rsidRPr="00F804E2">
        <w:rPr>
          <w:rStyle w:val="Aucun"/>
          <w:rFonts w:ascii="Times New Roman" w:hAnsi="Times New Roman" w:cs="Times New Roman"/>
          <w:color w:val="0E101A"/>
          <w:u w:color="0E101A"/>
        </w:rPr>
        <w:t>soutien</w:t>
      </w:r>
      <w:proofErr w:type="spellEnd"/>
      <w:r w:rsidRPr="00F804E2">
        <w:rPr>
          <w:rStyle w:val="Aucun"/>
          <w:rFonts w:ascii="Times New Roman" w:hAnsi="Times New Roman" w:cs="Times New Roman"/>
          <w:color w:val="0E101A"/>
          <w:u w:color="0E101A"/>
        </w:rPr>
        <w:t xml:space="preserve"> aux </w:t>
      </w:r>
      <w:proofErr w:type="spellStart"/>
      <w:r w:rsidRPr="00F804E2">
        <w:rPr>
          <w:rStyle w:val="Aucun"/>
          <w:rFonts w:ascii="Times New Roman" w:hAnsi="Times New Roman" w:cs="Times New Roman"/>
          <w:color w:val="0E101A"/>
          <w:u w:color="0E101A"/>
        </w:rPr>
        <w:t>objectifs</w:t>
      </w:r>
      <w:proofErr w:type="spellEnd"/>
      <w:r w:rsidRPr="00F804E2">
        <w:rPr>
          <w:rStyle w:val="Aucun"/>
          <w:rFonts w:ascii="Times New Roman" w:hAnsi="Times New Roman" w:cs="Times New Roman"/>
          <w:color w:val="0E101A"/>
          <w:u w:color="0E101A"/>
        </w:rPr>
        <w:t xml:space="preserve"> de la politique </w:t>
      </w:r>
      <w:proofErr w:type="spellStart"/>
      <w:r w:rsidRPr="00F804E2">
        <w:rPr>
          <w:rStyle w:val="Aucun"/>
          <w:rFonts w:ascii="Times New Roman" w:hAnsi="Times New Roman" w:cs="Times New Roman"/>
          <w:color w:val="0E101A"/>
          <w:u w:color="0E101A"/>
        </w:rPr>
        <w:t>étrangère</w:t>
      </w:r>
      <w:proofErr w:type="spellEnd"/>
      <w:r w:rsidRPr="00F804E2">
        <w:rPr>
          <w:rStyle w:val="Aucun"/>
          <w:rFonts w:ascii="Times New Roman" w:hAnsi="Times New Roman" w:cs="Times New Roman"/>
          <w:color w:val="0E101A"/>
          <w:u w:color="0E101A"/>
        </w:rPr>
        <w:t xml:space="preserve"> des </w:t>
      </w:r>
      <w:proofErr w:type="spellStart"/>
      <w:r w:rsidRPr="00F804E2">
        <w:rPr>
          <w:rStyle w:val="Aucun"/>
          <w:rFonts w:ascii="Times New Roman" w:hAnsi="Times New Roman" w:cs="Times New Roman"/>
          <w:color w:val="0E101A"/>
          <w:u w:color="0E101A"/>
        </w:rPr>
        <w:t>États</w:t>
      </w:r>
      <w:proofErr w:type="spellEnd"/>
      <w:r w:rsidRPr="00F804E2">
        <w:rPr>
          <w:rStyle w:val="Aucun"/>
          <w:rFonts w:ascii="Times New Roman" w:hAnsi="Times New Roman" w:cs="Times New Roman"/>
          <w:color w:val="0E101A"/>
          <w:u w:color="0E101A"/>
        </w:rPr>
        <w:t xml:space="preserve">-Unis. Pour </w:t>
      </w:r>
      <w:proofErr w:type="spellStart"/>
      <w:r w:rsidRPr="00F804E2">
        <w:rPr>
          <w:rStyle w:val="Aucun"/>
          <w:rFonts w:ascii="Times New Roman" w:hAnsi="Times New Roman" w:cs="Times New Roman"/>
          <w:color w:val="0E101A"/>
          <w:u w:color="0E101A"/>
        </w:rPr>
        <w:t>en</w:t>
      </w:r>
      <w:proofErr w:type="spellEnd"/>
      <w:r w:rsidRPr="00F804E2">
        <w:rPr>
          <w:rStyle w:val="Aucun"/>
          <w:rFonts w:ascii="Times New Roman" w:hAnsi="Times New Roman" w:cs="Times New Roman"/>
          <w:color w:val="0E101A"/>
          <w:u w:color="0E101A"/>
        </w:rPr>
        <w:t xml:space="preserve"> savoir plus, </w:t>
      </w:r>
      <w:proofErr w:type="spellStart"/>
      <w:r w:rsidRPr="00F804E2">
        <w:rPr>
          <w:rStyle w:val="Aucun"/>
          <w:rFonts w:ascii="Times New Roman" w:hAnsi="Times New Roman" w:cs="Times New Roman"/>
          <w:color w:val="0E101A"/>
          <w:u w:color="0E101A"/>
        </w:rPr>
        <w:t>visitez</w:t>
      </w:r>
      <w:proofErr w:type="spellEnd"/>
      <w:r w:rsidRPr="00F804E2">
        <w:rPr>
          <w:rStyle w:val="Aucun"/>
          <w:rFonts w:ascii="Times New Roman" w:hAnsi="Times New Roman" w:cs="Times New Roman"/>
          <w:color w:val="0E101A"/>
          <w:u w:color="0E101A"/>
          <w:lang w:val="fr-FR"/>
        </w:rPr>
        <w:t xml:space="preserve"> le </w:t>
      </w:r>
      <w:proofErr w:type="gramStart"/>
      <w:r w:rsidRPr="00F804E2">
        <w:rPr>
          <w:rStyle w:val="Aucun"/>
          <w:rFonts w:ascii="Times New Roman" w:hAnsi="Times New Roman" w:cs="Times New Roman"/>
          <w:color w:val="0E101A"/>
          <w:u w:color="0E101A"/>
          <w:lang w:val="fr-FR"/>
        </w:rPr>
        <w:t xml:space="preserve">site </w:t>
      </w:r>
      <w:r w:rsidRPr="00F804E2">
        <w:rPr>
          <w:rStyle w:val="Aucun"/>
          <w:rFonts w:ascii="Times New Roman" w:hAnsi="Times New Roman" w:cs="Times New Roman"/>
          <w:color w:val="0E101A"/>
          <w:u w:color="0E101A"/>
        </w:rPr>
        <w:t>:</w:t>
      </w:r>
      <w:proofErr w:type="gramEnd"/>
      <w:r w:rsidRPr="00F804E2">
        <w:rPr>
          <w:rStyle w:val="Aucun"/>
          <w:rFonts w:ascii="Times New Roman" w:hAnsi="Times New Roman" w:cs="Times New Roman"/>
          <w:color w:val="0E101A"/>
          <w:u w:color="0E101A"/>
        </w:rPr>
        <w:t> </w:t>
      </w:r>
      <w:hyperlink r:id="rId11" w:history="1">
        <w:r w:rsidRPr="00F804E2">
          <w:rPr>
            <w:rStyle w:val="Hyperlink2"/>
            <w:rFonts w:eastAsia="Calibri"/>
          </w:rPr>
          <w:t>www.usaid.gov</w:t>
        </w:r>
      </w:hyperlink>
      <w:r w:rsidRPr="00F804E2">
        <w:rPr>
          <w:rStyle w:val="Aucun"/>
          <w:rFonts w:ascii="Times New Roman" w:hAnsi="Times New Roman" w:cs="Times New Roman"/>
          <w:color w:val="0E101A"/>
          <w:u w:color="0E101A"/>
          <w:lang w:val="fr-FR"/>
        </w:rPr>
        <w:t>.</w:t>
      </w:r>
    </w:p>
    <w:p w14:paraId="434E5255" w14:textId="77777777" w:rsidR="00A9383D" w:rsidRPr="00F804E2" w:rsidRDefault="00A9383D">
      <w:pPr>
        <w:pStyle w:val="Corps"/>
        <w:jc w:val="both"/>
        <w:rPr>
          <w:rStyle w:val="Aucun"/>
          <w:rFonts w:ascii="Times New Roman" w:eastAsia="Times New Roman" w:hAnsi="Times New Roman" w:cs="Times New Roman"/>
          <w:color w:val="0E101A"/>
          <w:u w:color="0E101A"/>
        </w:rPr>
      </w:pPr>
    </w:p>
    <w:p w14:paraId="2EB96D88" w14:textId="77777777" w:rsidR="00A9383D" w:rsidRPr="00F804E2" w:rsidRDefault="00000000">
      <w:pPr>
        <w:pStyle w:val="Corps"/>
        <w:jc w:val="both"/>
        <w:rPr>
          <w:rStyle w:val="Aucun"/>
          <w:rFonts w:ascii="Times New Roman" w:eastAsia="Times New Roman" w:hAnsi="Times New Roman" w:cs="Times New Roman"/>
          <w:color w:val="0E101A"/>
          <w:u w:color="0E101A"/>
        </w:rPr>
      </w:pPr>
      <w:r w:rsidRPr="00F804E2">
        <w:rPr>
          <w:rStyle w:val="Aucun"/>
          <w:rFonts w:ascii="Times New Roman" w:hAnsi="Times New Roman" w:cs="Times New Roman"/>
          <w:b/>
          <w:bCs/>
          <w:color w:val="0E101A"/>
          <w:u w:color="0E101A"/>
          <w:lang w:val="fr-FR"/>
        </w:rPr>
        <w:t xml:space="preserve">À propos de </w:t>
      </w:r>
      <w:proofErr w:type="gramStart"/>
      <w:r w:rsidRPr="00F804E2">
        <w:rPr>
          <w:rStyle w:val="Aucun"/>
          <w:rFonts w:ascii="Times New Roman" w:hAnsi="Times New Roman" w:cs="Times New Roman"/>
          <w:b/>
          <w:bCs/>
          <w:color w:val="0E101A"/>
          <w:u w:color="0E101A"/>
          <w:lang w:val="fr-FR"/>
        </w:rPr>
        <w:t>l’</w:t>
      </w:r>
      <w:r w:rsidRPr="00F804E2">
        <w:rPr>
          <w:rStyle w:val="Aucun"/>
          <w:rFonts w:ascii="Times New Roman" w:hAnsi="Times New Roman" w:cs="Times New Roman"/>
          <w:b/>
          <w:bCs/>
          <w:color w:val="0E101A"/>
          <w:u w:color="0E101A"/>
        </w:rPr>
        <w:t>IFDC:</w:t>
      </w:r>
      <w:proofErr w:type="gramEnd"/>
      <w:r w:rsidRPr="00F804E2">
        <w:rPr>
          <w:rStyle w:val="Aucun"/>
          <w:rFonts w:ascii="Times New Roman" w:hAnsi="Times New Roman" w:cs="Times New Roman"/>
          <w:b/>
          <w:bCs/>
          <w:color w:val="0E101A"/>
          <w:u w:color="0E101A"/>
        </w:rPr>
        <w:t> </w:t>
      </w:r>
      <w:r w:rsidRPr="00F804E2">
        <w:rPr>
          <w:rStyle w:val="Aucun"/>
          <w:rFonts w:ascii="Times New Roman" w:hAnsi="Times New Roman" w:cs="Times New Roman"/>
          <w:color w:val="0E101A"/>
          <w:u w:color="0E101A"/>
          <w:lang w:val="fr-FR"/>
        </w:rPr>
        <w:t xml:space="preserve">Organisation indépendante </w:t>
      </w:r>
      <w:r w:rsidRPr="00F804E2">
        <w:rPr>
          <w:rStyle w:val="Aucun"/>
          <w:rFonts w:ascii="Times New Roman" w:hAnsi="Times New Roman" w:cs="Times New Roman"/>
          <w:color w:val="0E101A"/>
          <w:u w:color="0E101A"/>
        </w:rPr>
        <w:t xml:space="preserve">à </w:t>
      </w:r>
      <w:r w:rsidRPr="00F804E2">
        <w:rPr>
          <w:rStyle w:val="Aucun"/>
          <w:rFonts w:ascii="Times New Roman" w:hAnsi="Times New Roman" w:cs="Times New Roman"/>
          <w:color w:val="0E101A"/>
          <w:u w:color="0E101A"/>
          <w:lang w:val="fr-FR"/>
        </w:rPr>
        <w:t xml:space="preserve">but non lucratif, l'IFDC combine recherche innovante, développement de </w:t>
      </w:r>
      <w:proofErr w:type="spellStart"/>
      <w:r w:rsidRPr="00F804E2">
        <w:rPr>
          <w:rStyle w:val="Aucun"/>
          <w:rFonts w:ascii="Times New Roman" w:hAnsi="Times New Roman" w:cs="Times New Roman"/>
          <w:color w:val="0E101A"/>
          <w:u w:color="0E101A"/>
          <w:lang w:val="fr-FR"/>
        </w:rPr>
        <w:t>syst</w:t>
      </w:r>
      <w:proofErr w:type="spellEnd"/>
      <w:r w:rsidRPr="00F804E2">
        <w:rPr>
          <w:rStyle w:val="Aucun"/>
          <w:rFonts w:ascii="Times New Roman" w:hAnsi="Times New Roman" w:cs="Times New Roman"/>
          <w:color w:val="0E101A"/>
          <w:u w:color="0E101A"/>
          <w:lang w:val="it-IT"/>
        </w:rPr>
        <w:t>è</w:t>
      </w:r>
      <w:r w:rsidRPr="00F804E2">
        <w:rPr>
          <w:rStyle w:val="Aucun"/>
          <w:rFonts w:ascii="Times New Roman" w:hAnsi="Times New Roman" w:cs="Times New Roman"/>
          <w:color w:val="0E101A"/>
          <w:u w:color="0E101A"/>
          <w:lang w:val="fr-FR"/>
        </w:rPr>
        <w:t xml:space="preserve">mes de marché et partenariats stratégiques afin d'identifier et de mettre </w:t>
      </w:r>
      <w:r w:rsidRPr="00F804E2">
        <w:rPr>
          <w:rStyle w:val="Aucun"/>
          <w:rFonts w:ascii="Times New Roman" w:hAnsi="Times New Roman" w:cs="Times New Roman"/>
          <w:color w:val="0E101A"/>
          <w:u w:color="0E101A"/>
        </w:rPr>
        <w:t xml:space="preserve">à </w:t>
      </w:r>
      <w:r w:rsidRPr="00F804E2">
        <w:rPr>
          <w:rStyle w:val="Aucun"/>
          <w:rFonts w:ascii="Times New Roman" w:hAnsi="Times New Roman" w:cs="Times New Roman"/>
          <w:color w:val="0E101A"/>
          <w:u w:color="0E101A"/>
          <w:lang w:val="fr-FR"/>
        </w:rPr>
        <w:t xml:space="preserve">l'échelle des solutions durables pour les sols en vue d'améliorer la </w:t>
      </w:r>
      <w:proofErr w:type="spellStart"/>
      <w:r w:rsidRPr="00F804E2">
        <w:rPr>
          <w:rStyle w:val="Aucun"/>
          <w:rFonts w:ascii="Times New Roman" w:hAnsi="Times New Roman" w:cs="Times New Roman"/>
          <w:color w:val="0E101A"/>
          <w:u w:color="0E101A"/>
          <w:lang w:val="fr-FR"/>
        </w:rPr>
        <w:t>sé</w:t>
      </w:r>
      <w:r w:rsidRPr="00F804E2">
        <w:rPr>
          <w:rStyle w:val="Aucun"/>
          <w:rFonts w:ascii="Times New Roman" w:hAnsi="Times New Roman" w:cs="Times New Roman"/>
          <w:color w:val="0E101A"/>
          <w:u w:color="0E101A"/>
        </w:rPr>
        <w:t>curit</w:t>
      </w:r>
      <w:proofErr w:type="spellEnd"/>
      <w:r w:rsidRPr="00F804E2">
        <w:rPr>
          <w:rStyle w:val="Aucun"/>
          <w:rFonts w:ascii="Times New Roman" w:hAnsi="Times New Roman" w:cs="Times New Roman"/>
          <w:color w:val="0E101A"/>
          <w:u w:color="0E101A"/>
          <w:lang w:val="fr-FR"/>
        </w:rPr>
        <w:t xml:space="preserve">é alimentaire et les moyens de subsistance dans le monde entier. Pour en savoir plus, visitez le site </w:t>
      </w:r>
      <w:r w:rsidRPr="00F804E2">
        <w:rPr>
          <w:rStyle w:val="Aucun"/>
          <w:rFonts w:ascii="Times New Roman" w:hAnsi="Times New Roman" w:cs="Times New Roman"/>
          <w:color w:val="0E101A"/>
          <w:u w:color="0E101A"/>
        </w:rPr>
        <w:t>: </w:t>
      </w:r>
      <w:hyperlink r:id="rId12" w:history="1">
        <w:r w:rsidRPr="00F804E2">
          <w:rPr>
            <w:rStyle w:val="Hyperlink2"/>
            <w:rFonts w:eastAsia="Calibri"/>
            <w:lang w:val="nl-NL"/>
          </w:rPr>
          <w:t>ifdc.org</w:t>
        </w:r>
      </w:hyperlink>
      <w:r w:rsidRPr="00F804E2">
        <w:rPr>
          <w:rStyle w:val="Aucun"/>
          <w:rFonts w:ascii="Times New Roman" w:hAnsi="Times New Roman" w:cs="Times New Roman"/>
          <w:color w:val="0E101A"/>
          <w:u w:color="0E101A"/>
          <w:lang w:val="fr-FR"/>
        </w:rPr>
        <w:t>.</w:t>
      </w:r>
    </w:p>
    <w:p w14:paraId="1AABCE67" w14:textId="77777777" w:rsidR="00A9383D" w:rsidRPr="00F804E2" w:rsidRDefault="00A9383D">
      <w:pPr>
        <w:pStyle w:val="Corps"/>
        <w:jc w:val="both"/>
        <w:rPr>
          <w:rStyle w:val="Aucun"/>
          <w:rFonts w:ascii="Times New Roman" w:eastAsia="Times New Roman" w:hAnsi="Times New Roman" w:cs="Times New Roman"/>
          <w:color w:val="0E101A"/>
          <w:u w:color="0E101A"/>
        </w:rPr>
      </w:pPr>
    </w:p>
    <w:p w14:paraId="4C1A10A5" w14:textId="77777777" w:rsidR="00A9383D" w:rsidRDefault="00000000">
      <w:pPr>
        <w:pStyle w:val="Corps"/>
        <w:jc w:val="both"/>
      </w:pPr>
      <w:r w:rsidRPr="00F804E2">
        <w:rPr>
          <w:rStyle w:val="Aucun"/>
          <w:rFonts w:ascii="Times New Roman" w:hAnsi="Times New Roman" w:cs="Times New Roman"/>
          <w:b/>
          <w:bCs/>
          <w:color w:val="0E101A"/>
          <w:u w:color="0E101A"/>
          <w:lang w:val="fr-FR"/>
        </w:rPr>
        <w:t>À propos du</w:t>
      </w:r>
      <w:r w:rsidRPr="00F804E2">
        <w:rPr>
          <w:rStyle w:val="Aucun"/>
          <w:rFonts w:ascii="Times New Roman" w:hAnsi="Times New Roman" w:cs="Times New Roman"/>
          <w:b/>
          <w:bCs/>
          <w:color w:val="0E101A"/>
          <w:u w:color="0E101A"/>
          <w:lang w:val="de-DE"/>
        </w:rPr>
        <w:t xml:space="preserve"> </w:t>
      </w:r>
      <w:proofErr w:type="gramStart"/>
      <w:r w:rsidRPr="00F804E2">
        <w:rPr>
          <w:rStyle w:val="Aucun"/>
          <w:rFonts w:ascii="Times New Roman" w:hAnsi="Times New Roman" w:cs="Times New Roman"/>
          <w:b/>
          <w:bCs/>
          <w:color w:val="0E101A"/>
          <w:u w:color="0E101A"/>
          <w:lang w:val="de-DE"/>
        </w:rPr>
        <w:t>CORAF:</w:t>
      </w:r>
      <w:proofErr w:type="gramEnd"/>
      <w:r w:rsidRPr="00F804E2">
        <w:rPr>
          <w:rStyle w:val="Aucun"/>
          <w:rFonts w:ascii="Times New Roman" w:hAnsi="Times New Roman" w:cs="Times New Roman"/>
          <w:b/>
          <w:bCs/>
          <w:color w:val="0E101A"/>
          <w:u w:color="0E101A"/>
        </w:rPr>
        <w:t> </w:t>
      </w:r>
      <w:r w:rsidRPr="00F804E2">
        <w:rPr>
          <w:rStyle w:val="Aucun"/>
          <w:rFonts w:ascii="Times New Roman" w:hAnsi="Times New Roman" w:cs="Times New Roman"/>
          <w:color w:val="0E101A"/>
          <w:u w:color="0E101A"/>
          <w:lang w:val="fr-FR"/>
        </w:rPr>
        <w:t xml:space="preserve">Le CORAF est une organisation internationale </w:t>
      </w:r>
      <w:r w:rsidRPr="00F804E2">
        <w:rPr>
          <w:rStyle w:val="Aucun"/>
          <w:rFonts w:ascii="Times New Roman" w:hAnsi="Times New Roman" w:cs="Times New Roman"/>
          <w:color w:val="0E101A"/>
          <w:u w:color="0E101A"/>
        </w:rPr>
        <w:t xml:space="preserve">à </w:t>
      </w:r>
      <w:r w:rsidRPr="00F804E2">
        <w:rPr>
          <w:rStyle w:val="Aucun"/>
          <w:rFonts w:ascii="Times New Roman" w:hAnsi="Times New Roman" w:cs="Times New Roman"/>
          <w:color w:val="0E101A"/>
          <w:u w:color="0E101A"/>
          <w:lang w:val="fr-FR"/>
        </w:rPr>
        <w:t xml:space="preserve">but non lucratif qui œuvre pour améliorer la </w:t>
      </w:r>
      <w:proofErr w:type="spellStart"/>
      <w:r w:rsidRPr="00F804E2">
        <w:rPr>
          <w:rStyle w:val="Aucun"/>
          <w:rFonts w:ascii="Times New Roman" w:hAnsi="Times New Roman" w:cs="Times New Roman"/>
          <w:color w:val="0E101A"/>
          <w:u w:color="0E101A"/>
          <w:lang w:val="fr-FR"/>
        </w:rPr>
        <w:t>prospé</w:t>
      </w:r>
      <w:r w:rsidRPr="00F804E2">
        <w:rPr>
          <w:rStyle w:val="Aucun"/>
          <w:rFonts w:ascii="Times New Roman" w:hAnsi="Times New Roman" w:cs="Times New Roman"/>
          <w:color w:val="0E101A"/>
          <w:u w:color="0E101A"/>
        </w:rPr>
        <w:t>rit</w:t>
      </w:r>
      <w:proofErr w:type="spellEnd"/>
      <w:r w:rsidRPr="00F804E2">
        <w:rPr>
          <w:rStyle w:val="Aucun"/>
          <w:rFonts w:ascii="Times New Roman" w:hAnsi="Times New Roman" w:cs="Times New Roman"/>
          <w:color w:val="0E101A"/>
          <w:u w:color="0E101A"/>
          <w:lang w:val="fr-FR"/>
        </w:rPr>
        <w:t xml:space="preserve">é, la </w:t>
      </w:r>
      <w:proofErr w:type="spellStart"/>
      <w:r w:rsidRPr="00F804E2">
        <w:rPr>
          <w:rStyle w:val="Aucun"/>
          <w:rFonts w:ascii="Times New Roman" w:hAnsi="Times New Roman" w:cs="Times New Roman"/>
          <w:color w:val="0E101A"/>
          <w:u w:color="0E101A"/>
          <w:lang w:val="fr-FR"/>
        </w:rPr>
        <w:t>sé</w:t>
      </w:r>
      <w:r w:rsidRPr="00F804E2">
        <w:rPr>
          <w:rStyle w:val="Aucun"/>
          <w:rFonts w:ascii="Times New Roman" w:hAnsi="Times New Roman" w:cs="Times New Roman"/>
          <w:color w:val="0E101A"/>
          <w:u w:color="0E101A"/>
        </w:rPr>
        <w:t>curit</w:t>
      </w:r>
      <w:proofErr w:type="spellEnd"/>
      <w:r w:rsidRPr="00F804E2">
        <w:rPr>
          <w:rStyle w:val="Aucun"/>
          <w:rFonts w:ascii="Times New Roman" w:hAnsi="Times New Roman" w:cs="Times New Roman"/>
          <w:color w:val="0E101A"/>
          <w:u w:color="0E101A"/>
          <w:lang w:val="fr-FR"/>
        </w:rPr>
        <w:t>é alimentaire et nutritionnelle en Afrique de l'Ouest et du Centre. Pour en savoir plus, visitez, le site</w:t>
      </w:r>
      <w:r>
        <w:rPr>
          <w:rStyle w:val="Aucun"/>
          <w:rFonts w:ascii="Times New Roman" w:hAnsi="Times New Roman"/>
          <w:color w:val="0E101A"/>
          <w:u w:color="0E101A"/>
          <w:lang w:val="fr-FR"/>
        </w:rPr>
        <w:t xml:space="preserve"> </w:t>
      </w:r>
      <w:r>
        <w:rPr>
          <w:rStyle w:val="Aucun"/>
          <w:rFonts w:ascii="Times New Roman" w:hAnsi="Times New Roman"/>
          <w:color w:val="0E101A"/>
          <w:u w:color="0E101A"/>
        </w:rPr>
        <w:t>: </w:t>
      </w:r>
      <w:hyperlink r:id="rId13" w:history="1">
        <w:r>
          <w:rPr>
            <w:rStyle w:val="Hyperlink2"/>
            <w:rFonts w:eastAsia="Calibri"/>
          </w:rPr>
          <w:t>www.coraf.org</w:t>
        </w:r>
      </w:hyperlink>
      <w:r>
        <w:rPr>
          <w:lang w:val="fr-FR"/>
        </w:rPr>
        <w:t>.</w:t>
      </w:r>
    </w:p>
    <w:sectPr w:rsidR="00A9383D">
      <w:headerReference w:type="default" r:id="rId14"/>
      <w:footerReference w:type="default" r:id="rId15"/>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0A3BC7" w14:textId="77777777" w:rsidR="004B4DE8" w:rsidRDefault="004B4DE8">
      <w:r>
        <w:separator/>
      </w:r>
    </w:p>
  </w:endnote>
  <w:endnote w:type="continuationSeparator" w:id="0">
    <w:p w14:paraId="7F3007D2" w14:textId="77777777" w:rsidR="004B4DE8" w:rsidRDefault="004B4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7A46C" w14:textId="77777777" w:rsidR="00A9383D" w:rsidRDefault="00000000">
    <w:pPr>
      <w:pStyle w:val="Footer"/>
      <w:tabs>
        <w:tab w:val="clear" w:pos="9360"/>
        <w:tab w:val="right" w:pos="9340"/>
      </w:tabs>
    </w:pPr>
    <w:r>
      <w:rPr>
        <w:rStyle w:val="Aucu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5EE263" w14:textId="77777777" w:rsidR="004B4DE8" w:rsidRDefault="004B4DE8">
      <w:r>
        <w:separator/>
      </w:r>
    </w:p>
  </w:footnote>
  <w:footnote w:type="continuationSeparator" w:id="0">
    <w:p w14:paraId="0911C434" w14:textId="77777777" w:rsidR="004B4DE8" w:rsidRDefault="004B4D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D19F2" w14:textId="77777777" w:rsidR="00A9383D" w:rsidRDefault="00000000">
    <w:pPr>
      <w:pStyle w:val="En-tte"/>
    </w:pPr>
    <w:r>
      <w:rPr>
        <w:noProof/>
      </w:rPr>
      <w:drawing>
        <wp:anchor distT="152400" distB="152400" distL="152400" distR="152400" simplePos="0" relativeHeight="251658240" behindDoc="1" locked="0" layoutInCell="1" allowOverlap="1" wp14:anchorId="749844DB" wp14:editId="10967940">
          <wp:simplePos x="0" y="0"/>
          <wp:positionH relativeFrom="page">
            <wp:posOffset>3550920</wp:posOffset>
          </wp:positionH>
          <wp:positionV relativeFrom="page">
            <wp:posOffset>9249410</wp:posOffset>
          </wp:positionV>
          <wp:extent cx="670560" cy="511810"/>
          <wp:effectExtent l="0" t="0" r="0" b="0"/>
          <wp:wrapNone/>
          <wp:docPr id="1073741825" name="officeArt object" descr="Picture 4"/>
          <wp:cNvGraphicFramePr/>
          <a:graphic xmlns:a="http://schemas.openxmlformats.org/drawingml/2006/main">
            <a:graphicData uri="http://schemas.openxmlformats.org/drawingml/2006/picture">
              <pic:pic xmlns:pic="http://schemas.openxmlformats.org/drawingml/2006/picture">
                <pic:nvPicPr>
                  <pic:cNvPr id="1073741825" name="Picture 4" descr="Picture 4"/>
                  <pic:cNvPicPr>
                    <a:picLocks noChangeAspect="1"/>
                  </pic:cNvPicPr>
                </pic:nvPicPr>
                <pic:blipFill>
                  <a:blip r:embed="rId1"/>
                  <a:stretch>
                    <a:fillRect/>
                  </a:stretch>
                </pic:blipFill>
                <pic:spPr>
                  <a:xfrm>
                    <a:off x="0" y="0"/>
                    <a:ext cx="670560" cy="511810"/>
                  </a:xfrm>
                  <a:prstGeom prst="rect">
                    <a:avLst/>
                  </a:prstGeom>
                  <a:ln w="12700" cap="flat">
                    <a:noFill/>
                    <a:miter lim="400000"/>
                  </a:ln>
                  <a:effectLst/>
                </pic:spPr>
              </pic:pic>
            </a:graphicData>
          </a:graphic>
        </wp:anchor>
      </w:drawing>
    </w:r>
    <w:r>
      <w:rPr>
        <w:noProof/>
      </w:rPr>
      <w:drawing>
        <wp:anchor distT="152400" distB="152400" distL="152400" distR="152400" simplePos="0" relativeHeight="251659264" behindDoc="1" locked="0" layoutInCell="1" allowOverlap="1" wp14:anchorId="77B6511B" wp14:editId="2852763E">
          <wp:simplePos x="0" y="0"/>
          <wp:positionH relativeFrom="page">
            <wp:posOffset>5486400</wp:posOffset>
          </wp:positionH>
          <wp:positionV relativeFrom="page">
            <wp:posOffset>9468485</wp:posOffset>
          </wp:positionV>
          <wp:extent cx="1371600" cy="405130"/>
          <wp:effectExtent l="0" t="0" r="0" b="0"/>
          <wp:wrapNone/>
          <wp:docPr id="1073741826" name="officeArt object" descr="C:\Users\DANIEL~1\AppData\Local\Temp\Rar$DRa0.415\Branding and Messaging Materials\2018 New Logo Files\Transparent Background Logo Files\2018LOGOcolor_NOtagline_Transparent.png"/>
          <wp:cNvGraphicFramePr/>
          <a:graphic xmlns:a="http://schemas.openxmlformats.org/drawingml/2006/main">
            <a:graphicData uri="http://schemas.openxmlformats.org/drawingml/2006/picture">
              <pic:pic xmlns:pic="http://schemas.openxmlformats.org/drawingml/2006/picture">
                <pic:nvPicPr>
                  <pic:cNvPr id="1073741826" name="C:\Users\DANIEL~1\AppData\Local\Temp\Rar$DRa0.415\Branding and Messaging Materials\2018 New Logo Files\Transparent Background Logo Files\2018LOGOcolor_NOtagline_Transparent.png" descr="C:\Users\DANIEL~1\AppData\Local\Temp\Rar$DRa0.415\Branding and Messaging Materials\2018 New Logo Files\Transparent Background Logo Files\2018LOGOcolor_NOtagline_Transparent.png"/>
                  <pic:cNvPicPr>
                    <a:picLocks noChangeAspect="1"/>
                  </pic:cNvPicPr>
                </pic:nvPicPr>
                <pic:blipFill>
                  <a:blip r:embed="rId2"/>
                  <a:stretch>
                    <a:fillRect/>
                  </a:stretch>
                </pic:blipFill>
                <pic:spPr>
                  <a:xfrm>
                    <a:off x="0" y="0"/>
                    <a:ext cx="1371600" cy="405130"/>
                  </a:xfrm>
                  <a:prstGeom prst="rect">
                    <a:avLst/>
                  </a:prstGeom>
                  <a:ln w="12700" cap="flat">
                    <a:noFill/>
                    <a:miter lim="400000"/>
                  </a:ln>
                  <a:effectLst/>
                </pic:spPr>
              </pic:pic>
            </a:graphicData>
          </a:graphic>
        </wp:anchor>
      </w:drawing>
    </w:r>
    <w:r>
      <w:rPr>
        <w:noProof/>
      </w:rPr>
      <w:drawing>
        <wp:anchor distT="152400" distB="152400" distL="152400" distR="152400" simplePos="0" relativeHeight="251660288" behindDoc="1" locked="0" layoutInCell="1" allowOverlap="1" wp14:anchorId="7E8EDEB1" wp14:editId="4A023904">
          <wp:simplePos x="0" y="0"/>
          <wp:positionH relativeFrom="page">
            <wp:posOffset>914399</wp:posOffset>
          </wp:positionH>
          <wp:positionV relativeFrom="page">
            <wp:posOffset>9226550</wp:posOffset>
          </wp:positionV>
          <wp:extent cx="1602741" cy="485754"/>
          <wp:effectExtent l="0" t="0" r="0" b="0"/>
          <wp:wrapNone/>
          <wp:docPr id="1073741827" name="officeArt object" descr="Picture 10"/>
          <wp:cNvGraphicFramePr/>
          <a:graphic xmlns:a="http://schemas.openxmlformats.org/drawingml/2006/main">
            <a:graphicData uri="http://schemas.openxmlformats.org/drawingml/2006/picture">
              <pic:pic xmlns:pic="http://schemas.openxmlformats.org/drawingml/2006/picture">
                <pic:nvPicPr>
                  <pic:cNvPr id="1073741827" name="Picture 10" descr="Picture 10"/>
                  <pic:cNvPicPr>
                    <a:picLocks noChangeAspect="1"/>
                  </pic:cNvPicPr>
                </pic:nvPicPr>
                <pic:blipFill>
                  <a:blip r:embed="rId3"/>
                  <a:stretch>
                    <a:fillRect/>
                  </a:stretch>
                </pic:blipFill>
                <pic:spPr>
                  <a:xfrm>
                    <a:off x="0" y="0"/>
                    <a:ext cx="1602741" cy="485754"/>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CA10EF"/>
    <w:multiLevelType w:val="hybridMultilevel"/>
    <w:tmpl w:val="806E9A42"/>
    <w:numStyleLink w:val="Style1import"/>
  </w:abstractNum>
  <w:abstractNum w:abstractNumId="1" w15:restartNumberingAfterBreak="0">
    <w:nsid w:val="63F33A58"/>
    <w:multiLevelType w:val="hybridMultilevel"/>
    <w:tmpl w:val="ECA2C4CE"/>
    <w:styleLink w:val="Style2import"/>
    <w:lvl w:ilvl="0" w:tplc="86028CA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D416D5BA">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D6285406">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0496528E">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6FF6CA4C">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7E365974">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1E983172">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6E4607EE">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87763F46">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2" w15:restartNumberingAfterBreak="0">
    <w:nsid w:val="7783400D"/>
    <w:multiLevelType w:val="hybridMultilevel"/>
    <w:tmpl w:val="ECA2C4CE"/>
    <w:numStyleLink w:val="Style2import"/>
  </w:abstractNum>
  <w:abstractNum w:abstractNumId="3" w15:restartNumberingAfterBreak="0">
    <w:nsid w:val="77A25CD2"/>
    <w:multiLevelType w:val="hybridMultilevel"/>
    <w:tmpl w:val="806E9A42"/>
    <w:styleLink w:val="Style1import"/>
    <w:lvl w:ilvl="0" w:tplc="5416543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7354E9EE">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E41247EC">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7ACE9BD4">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78E467F6">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AB0C8C0E">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995263EC">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D5F0D1C6">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36BA00F8">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num w:numId="1" w16cid:durableId="1076127988">
    <w:abstractNumId w:val="3"/>
  </w:num>
  <w:num w:numId="2" w16cid:durableId="165948744">
    <w:abstractNumId w:val="0"/>
  </w:num>
  <w:num w:numId="3" w16cid:durableId="305739619">
    <w:abstractNumId w:val="1"/>
  </w:num>
  <w:num w:numId="4" w16cid:durableId="161424389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383D"/>
    <w:rsid w:val="000D5BD3"/>
    <w:rsid w:val="004B4DE8"/>
    <w:rsid w:val="00A9383D"/>
    <w:rsid w:val="00F804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88EA4"/>
  <w15:docId w15:val="{1171C8BA-E787-4000-82E6-99F0D97EE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En-tte">
    <w:name w:val="En-tête"/>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680"/>
        <w:tab w:val="right" w:pos="9360"/>
      </w:tabs>
    </w:pPr>
    <w:rPr>
      <w:rFonts w:ascii="Calibri" w:hAnsi="Calibri" w:cs="Arial Unicode MS"/>
      <w:color w:val="000000"/>
      <w:sz w:val="24"/>
      <w:szCs w:val="24"/>
      <w:u w:color="000000"/>
    </w:rPr>
  </w:style>
  <w:style w:type="character" w:customStyle="1" w:styleId="Aucun">
    <w:name w:val="Aucun"/>
    <w:rPr>
      <w:lang w:val="en-US"/>
    </w:rPr>
  </w:style>
  <w:style w:type="paragraph" w:customStyle="1" w:styleId="Corps">
    <w:name w:val="Corps"/>
    <w:rPr>
      <w:rFonts w:ascii="Calibri" w:eastAsia="Calibri" w:hAnsi="Calibri" w:cs="Calibri"/>
      <w:color w:val="000000"/>
      <w:sz w:val="24"/>
      <w:szCs w:val="24"/>
      <w:u w:color="000000"/>
      <w14:textOutline w14:w="0" w14:cap="flat" w14:cmpd="sng" w14:algn="ctr">
        <w14:noFill/>
        <w14:prstDash w14:val="solid"/>
        <w14:bevel/>
      </w14:textOutline>
    </w:rPr>
  </w:style>
  <w:style w:type="numbering" w:customStyle="1" w:styleId="Style1import">
    <w:name w:val="Style 1 importé"/>
    <w:pPr>
      <w:numPr>
        <w:numId w:val="1"/>
      </w:numPr>
    </w:pPr>
  </w:style>
  <w:style w:type="character" w:customStyle="1" w:styleId="Hyperlink0">
    <w:name w:val="Hyperlink.0"/>
    <w:basedOn w:val="Hyperlink"/>
    <w:rPr>
      <w:outline w:val="0"/>
      <w:color w:val="0000FF"/>
      <w:u w:val="single" w:color="0000FF"/>
    </w:rPr>
  </w:style>
  <w:style w:type="character" w:customStyle="1" w:styleId="Hyperlink1">
    <w:name w:val="Hyperlink.1"/>
    <w:basedOn w:val="Hyperlink0"/>
    <w:rPr>
      <w:rFonts w:ascii="Times New Roman" w:eastAsia="Times New Roman" w:hAnsi="Times New Roman" w:cs="Times New Roman"/>
      <w:outline w:val="0"/>
      <w:color w:val="0000FF"/>
      <w:u w:val="single" w:color="0000FF"/>
    </w:rPr>
  </w:style>
  <w:style w:type="character" w:customStyle="1" w:styleId="Hyperlink2">
    <w:name w:val="Hyperlink.2"/>
    <w:basedOn w:val="Hyperlink0"/>
    <w:rPr>
      <w:rFonts w:ascii="Times New Roman" w:eastAsia="Times New Roman" w:hAnsi="Times New Roman" w:cs="Times New Roman"/>
      <w:outline w:val="0"/>
      <w:color w:val="4A6EE0"/>
      <w:u w:val="single" w:color="4A6EE0"/>
    </w:rPr>
  </w:style>
  <w:style w:type="numbering" w:customStyle="1" w:styleId="Style2import">
    <w:name w:val="Style 2 importé"/>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feserwam.org/fr" TargetMode="External"/><Relationship Id="rId13" Type="http://schemas.openxmlformats.org/officeDocument/2006/relationships/hyperlink" Target="http://www.coraf.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ifdc.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said.gov/"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coraf.org/paired/?lang=fr" TargetMode="External"/><Relationship Id="rId4" Type="http://schemas.openxmlformats.org/officeDocument/2006/relationships/webSettings" Target="webSettings.xml"/><Relationship Id="rId9" Type="http://schemas.openxmlformats.org/officeDocument/2006/relationships/hyperlink" Target="https://ifdc.org/projects/feed-the-future-enhancing-growth-through-regional-agricultural-input-systems-engrais-project-for-west-africa/"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988</Words>
  <Characters>5634</Characters>
  <Application>Microsoft Office Word</Application>
  <DocSecurity>0</DocSecurity>
  <Lines>46</Lines>
  <Paragraphs>13</Paragraphs>
  <ScaleCrop>false</ScaleCrop>
  <Company/>
  <LinksUpToDate>false</LinksUpToDate>
  <CharactersWithSpaces>6609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Felix Deyegbe</dc:creator>
  <cp:lastModifiedBy>Felix Deyegbe</cp:lastModifiedBy>
  <cp:revision>3</cp:revision>
  <dcterms:created xsi:type="dcterms:W3CDTF">2022-08-23T14:46:00Z</dcterms:created>
  <dcterms:modified xsi:type="dcterms:W3CDTF">2022-08-23T14:49:00Z</dcterms:modified>
</cp:coreProperties>
</file>